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330279" w14:textId="09A70FF9" w:rsidR="007E1109" w:rsidRPr="00CC1ED0" w:rsidRDefault="004D07DF" w:rsidP="00CC1ED0">
      <w:pPr>
        <w:tabs>
          <w:tab w:val="left" w:pos="2780"/>
        </w:tabs>
        <w:sectPr w:rsidR="007E1109" w:rsidRPr="00CC1ED0" w:rsidSect="004F3633">
          <w:footerReference w:type="default" r:id="rId8"/>
          <w:pgSz w:w="11906" w:h="16838" w:code="9"/>
          <w:pgMar w:top="1985" w:right="1134" w:bottom="426" w:left="1134" w:header="709" w:footer="0" w:gutter="0"/>
          <w:cols w:space="708"/>
          <w:docGrid w:linePitch="360"/>
        </w:sectPr>
      </w:pPr>
      <w:r>
        <w:rPr>
          <w:rFonts w:ascii="Sarabun Light" w:hAnsi="Sarabun Light" w:cs="Sarabun Light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9A2122" wp14:editId="7A51735E">
                <wp:simplePos x="0" y="0"/>
                <wp:positionH relativeFrom="margin">
                  <wp:posOffset>0</wp:posOffset>
                </wp:positionH>
                <wp:positionV relativeFrom="paragraph">
                  <wp:posOffset>4848225</wp:posOffset>
                </wp:positionV>
                <wp:extent cx="6305550" cy="2962275"/>
                <wp:effectExtent l="0" t="0" r="0" b="9525"/>
                <wp:wrapNone/>
                <wp:docPr id="184838270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296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0DFCE5" w14:textId="6B77F972" w:rsidR="005628B1" w:rsidRPr="00203657" w:rsidRDefault="005628B1" w:rsidP="005628B1">
                            <w:pPr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</w:pPr>
                            <w:r w:rsidRPr="00203657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Handout für die Ausbildungspraxis - Falk Howe</w:t>
                            </w:r>
                            <w:r w:rsidR="0079317F" w:rsidRPr="00203657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203657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Sönke </w:t>
                            </w:r>
                            <w:proofErr w:type="spellStart"/>
                            <w:r w:rsidRPr="00203657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Knutzen</w:t>
                            </w:r>
                            <w:proofErr w:type="spellEnd"/>
                            <w:r w:rsidR="0079317F" w:rsidRPr="00203657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 &amp; Melanie Schall</w:t>
                            </w:r>
                          </w:p>
                          <w:p w14:paraId="0EABABCB" w14:textId="77777777" w:rsidR="005628B1" w:rsidRDefault="005628B1" w:rsidP="005628B1">
                            <w:pPr>
                              <w:rPr>
                                <w:rFonts w:ascii="Reef" w:hAnsi="Reef" w:cs="Reef"/>
                                <w:color w:val="056336"/>
                                <w:sz w:val="28"/>
                                <w:szCs w:val="28"/>
                              </w:rPr>
                            </w:pPr>
                          </w:p>
                          <w:p w14:paraId="6AEA52FA" w14:textId="4D8A9205" w:rsidR="005628B1" w:rsidRDefault="005628B1" w:rsidP="005628B1">
                            <w:pPr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</w:pPr>
                            <w:r w:rsidRPr="004E64C9"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t>Arbeitsprozess</w:t>
                            </w:r>
                            <w:r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t xml:space="preserve">e analysieren </w:t>
                            </w:r>
                            <w:r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br/>
                              <w:t xml:space="preserve">und </w:t>
                            </w:r>
                            <w:r w:rsidR="00863C88"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t>b</w:t>
                            </w:r>
                            <w:r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t>eschreiben</w:t>
                            </w:r>
                          </w:p>
                          <w:p w14:paraId="3A7E1E8E" w14:textId="77777777" w:rsidR="005628B1" w:rsidRDefault="005628B1" w:rsidP="005628B1">
                            <w:pP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</w:pPr>
                          </w:p>
                          <w:p w14:paraId="1367106B" w14:textId="6EA9D7EB" w:rsidR="005628B1" w:rsidRPr="004E64C9" w:rsidRDefault="005628B1" w:rsidP="005628B1">
                            <w:pP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  <w:t>Dokumentation zur Auftragsannahme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9A212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381.75pt;width:496.5pt;height:233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" fillcolor="white [3201]" stroked="f" strokeweight=".5pt">
                <v:textbox>
                  <w:txbxContent>
                    <w:p w14:paraId="170DFCE5" w14:textId="6B77F972" w:rsidR="005628B1" w:rsidRPr="00203657" w:rsidRDefault="005628B1" w:rsidP="005628B1">
                      <w:pPr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</w:pPr>
                      <w:r w:rsidRPr="00203657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Handout für die Ausbildungspraxis - Falk Howe</w:t>
                      </w:r>
                      <w:r w:rsidR="0079317F" w:rsidRPr="00203657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, </w:t>
                      </w:r>
                      <w:r w:rsidRPr="00203657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Sönke </w:t>
                      </w:r>
                      <w:proofErr w:type="spellStart"/>
                      <w:r w:rsidRPr="00203657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Knutzen</w:t>
                      </w:r>
                      <w:proofErr w:type="spellEnd"/>
                      <w:r w:rsidR="0079317F" w:rsidRPr="00203657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 &amp; Melanie Schall</w:t>
                      </w:r>
                    </w:p>
                    <w:p w14:paraId="0EABABCB" w14:textId="77777777" w:rsidR="005628B1" w:rsidRDefault="005628B1" w:rsidP="005628B1">
                      <w:pPr>
                        <w:rPr>
                          <w:rFonts w:ascii="Reef" w:hAnsi="Reef" w:cs="Reef"/>
                          <w:color w:val="056336"/>
                          <w:sz w:val="28"/>
                          <w:szCs w:val="28"/>
                        </w:rPr>
                      </w:pPr>
                    </w:p>
                    <w:p w14:paraId="6AEA52FA" w14:textId="4D8A9205" w:rsidR="005628B1" w:rsidRDefault="005628B1" w:rsidP="005628B1">
                      <w:pPr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</w:pPr>
                      <w:r w:rsidRPr="004E64C9"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t>Arbeitsprozess</w:t>
                      </w:r>
                      <w:r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t xml:space="preserve">e analysieren </w:t>
                      </w:r>
                      <w:r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br/>
                        <w:t xml:space="preserve">und </w:t>
                      </w:r>
                      <w:r w:rsidR="00863C88"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t>b</w:t>
                      </w:r>
                      <w:r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t>eschreiben</w:t>
                      </w:r>
                    </w:p>
                    <w:p w14:paraId="3A7E1E8E" w14:textId="77777777" w:rsidR="005628B1" w:rsidRDefault="005628B1" w:rsidP="005628B1">
                      <w:pP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</w:pPr>
                    </w:p>
                    <w:p w14:paraId="1367106B" w14:textId="6EA9D7EB" w:rsidR="005628B1" w:rsidRPr="004E64C9" w:rsidRDefault="005628B1" w:rsidP="005628B1">
                      <w:pP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</w:pPr>
                      <w: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  <w:t>Dokumentation zur Auftragsannahme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arabun Light" w:hAnsi="Sarabun Light" w:cs="Sarabun Light"/>
          <w:noProof/>
        </w:rPr>
        <w:drawing>
          <wp:anchor distT="0" distB="0" distL="114300" distR="114300" simplePos="0" relativeHeight="251691008" behindDoc="1" locked="0" layoutInCell="1" allowOverlap="1" wp14:anchorId="55918B08" wp14:editId="691C7B20">
            <wp:simplePos x="0" y="0"/>
            <wp:positionH relativeFrom="column">
              <wp:posOffset>-710566</wp:posOffset>
            </wp:positionH>
            <wp:positionV relativeFrom="paragraph">
              <wp:posOffset>-1279525</wp:posOffset>
            </wp:positionV>
            <wp:extent cx="7619039" cy="10687050"/>
            <wp:effectExtent l="0" t="0" r="1270" b="0"/>
            <wp:wrapNone/>
            <wp:docPr id="484530583" name="Picture 1" descr="A person and a child working at a st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530583" name="Picture 1" descr="A person and a child working at a stor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959" cy="10707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F6045" w14:textId="77777777" w:rsidR="005E0164" w:rsidRPr="005E0164" w:rsidRDefault="005E0164" w:rsidP="005E0164">
      <w:pPr>
        <w:pStyle w:val="TOC1"/>
      </w:pPr>
      <w:r w:rsidRPr="005E0164">
        <w:lastRenderedPageBreak/>
        <w:t>Inhalt</w:t>
      </w:r>
    </w:p>
    <w:p w14:paraId="366D3726" w14:textId="36D241B4" w:rsidR="005E0164" w:rsidRPr="005E0164" w:rsidRDefault="005E0164" w:rsidP="005E0164">
      <w:pPr>
        <w:pStyle w:val="TOC1"/>
        <w:rPr>
          <w:rFonts w:ascii="Sarabun Light" w:hAnsi="Sarabun Light" w:cs="Sarabun Light"/>
          <w:noProof/>
          <w:sz w:val="24"/>
          <w:szCs w:val="24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163829306" w:history="1">
        <w:r w:rsidRPr="005E0164">
          <w:rPr>
            <w:rStyle w:val="Hyperlink"/>
            <w:rFonts w:ascii="Sarabun Light" w:hAnsi="Sarabun Light" w:cs="Sarabun Light"/>
            <w:noProof/>
            <w:sz w:val="24"/>
            <w:szCs w:val="24"/>
          </w:rPr>
          <w:t>Auftragsannahme</w:t>
        </w:r>
        <w:r w:rsidRPr="005E0164">
          <w:rPr>
            <w:rFonts w:ascii="Sarabun Light" w:hAnsi="Sarabun Light" w:cs="Sarabun Light"/>
            <w:noProof/>
            <w:webHidden/>
            <w:sz w:val="24"/>
            <w:szCs w:val="24"/>
          </w:rPr>
          <w:tab/>
        </w:r>
        <w:r w:rsidRPr="005E0164">
          <w:rPr>
            <w:rFonts w:ascii="Sarabun Light" w:hAnsi="Sarabun Light" w:cs="Sarabun Light"/>
            <w:noProof/>
            <w:webHidden/>
            <w:sz w:val="24"/>
            <w:szCs w:val="24"/>
          </w:rPr>
          <w:fldChar w:fldCharType="begin"/>
        </w:r>
        <w:r w:rsidRPr="005E0164">
          <w:rPr>
            <w:rFonts w:ascii="Sarabun Light" w:hAnsi="Sarabun Light" w:cs="Sarabun Light"/>
            <w:noProof/>
            <w:webHidden/>
            <w:sz w:val="24"/>
            <w:szCs w:val="24"/>
          </w:rPr>
          <w:instrText xml:space="preserve"> PAGEREF _Toc163829306 \h </w:instrText>
        </w:r>
        <w:r w:rsidRPr="005E0164">
          <w:rPr>
            <w:rFonts w:ascii="Sarabun Light" w:hAnsi="Sarabun Light" w:cs="Sarabun Light"/>
            <w:noProof/>
            <w:webHidden/>
            <w:sz w:val="24"/>
            <w:szCs w:val="24"/>
          </w:rPr>
        </w:r>
        <w:r w:rsidRPr="005E0164">
          <w:rPr>
            <w:rFonts w:ascii="Sarabun Light" w:hAnsi="Sarabun Light" w:cs="Sarabun Light"/>
            <w:noProof/>
            <w:webHidden/>
            <w:sz w:val="24"/>
            <w:szCs w:val="24"/>
          </w:rPr>
          <w:fldChar w:fldCharType="separate"/>
        </w:r>
        <w:r w:rsidRPr="005E0164">
          <w:rPr>
            <w:rFonts w:ascii="Sarabun Light" w:hAnsi="Sarabun Light" w:cs="Sarabun Light"/>
            <w:noProof/>
            <w:webHidden/>
            <w:sz w:val="24"/>
            <w:szCs w:val="24"/>
          </w:rPr>
          <w:t>2</w:t>
        </w:r>
        <w:r w:rsidRPr="005E0164">
          <w:rPr>
            <w:rFonts w:ascii="Sarabun Light" w:hAnsi="Sarabun Light" w:cs="Sarabun Light"/>
            <w:noProof/>
            <w:webHidden/>
            <w:sz w:val="24"/>
            <w:szCs w:val="24"/>
          </w:rPr>
          <w:fldChar w:fldCharType="end"/>
        </w:r>
      </w:hyperlink>
    </w:p>
    <w:p w14:paraId="16E97065" w14:textId="1B4C9939" w:rsidR="005E0164" w:rsidRPr="005E0164" w:rsidRDefault="00203657" w:rsidP="005E0164">
      <w:pPr>
        <w:pStyle w:val="TOC1"/>
        <w:rPr>
          <w:rFonts w:ascii="Sarabun Light" w:hAnsi="Sarabun Light" w:cs="Sarabun Light"/>
          <w:noProof/>
          <w:sz w:val="24"/>
          <w:szCs w:val="24"/>
        </w:rPr>
      </w:pPr>
      <w:hyperlink w:anchor="_Toc163829307" w:history="1">
        <w:r w:rsidR="005E0164" w:rsidRPr="005E0164">
          <w:rPr>
            <w:rStyle w:val="Hyperlink"/>
            <w:rFonts w:ascii="Sarabun Light" w:hAnsi="Sarabun Light" w:cs="Sarabun Light"/>
            <w:noProof/>
            <w:sz w:val="24"/>
            <w:szCs w:val="24"/>
          </w:rPr>
          <w:t>Planung</w:t>
        </w:r>
        <w:r w:rsidR="005E0164" w:rsidRPr="005E0164">
          <w:rPr>
            <w:rFonts w:ascii="Sarabun Light" w:hAnsi="Sarabun Light" w:cs="Sarabun Light"/>
            <w:noProof/>
            <w:webHidden/>
            <w:sz w:val="24"/>
            <w:szCs w:val="24"/>
          </w:rPr>
          <w:tab/>
        </w:r>
        <w:r w:rsidR="005E0164" w:rsidRPr="005E0164">
          <w:rPr>
            <w:rFonts w:ascii="Sarabun Light" w:hAnsi="Sarabun Light" w:cs="Sarabun Light"/>
            <w:noProof/>
            <w:webHidden/>
            <w:sz w:val="24"/>
            <w:szCs w:val="24"/>
          </w:rPr>
          <w:fldChar w:fldCharType="begin"/>
        </w:r>
        <w:r w:rsidR="005E0164" w:rsidRPr="005E0164">
          <w:rPr>
            <w:rFonts w:ascii="Sarabun Light" w:hAnsi="Sarabun Light" w:cs="Sarabun Light"/>
            <w:noProof/>
            <w:webHidden/>
            <w:sz w:val="24"/>
            <w:szCs w:val="24"/>
          </w:rPr>
          <w:instrText xml:space="preserve"> PAGEREF _Toc163829307 \h </w:instrText>
        </w:r>
        <w:r w:rsidR="005E0164" w:rsidRPr="005E0164">
          <w:rPr>
            <w:rFonts w:ascii="Sarabun Light" w:hAnsi="Sarabun Light" w:cs="Sarabun Light"/>
            <w:noProof/>
            <w:webHidden/>
            <w:sz w:val="24"/>
            <w:szCs w:val="24"/>
          </w:rPr>
        </w:r>
        <w:r w:rsidR="005E0164" w:rsidRPr="005E0164">
          <w:rPr>
            <w:rFonts w:ascii="Sarabun Light" w:hAnsi="Sarabun Light" w:cs="Sarabun Light"/>
            <w:noProof/>
            <w:webHidden/>
            <w:sz w:val="24"/>
            <w:szCs w:val="24"/>
          </w:rPr>
          <w:fldChar w:fldCharType="separate"/>
        </w:r>
        <w:r w:rsidR="005E0164" w:rsidRPr="005E0164">
          <w:rPr>
            <w:rFonts w:ascii="Sarabun Light" w:hAnsi="Sarabun Light" w:cs="Sarabun Light"/>
            <w:noProof/>
            <w:webHidden/>
            <w:sz w:val="24"/>
            <w:szCs w:val="24"/>
          </w:rPr>
          <w:t>3</w:t>
        </w:r>
        <w:r w:rsidR="005E0164" w:rsidRPr="005E0164">
          <w:rPr>
            <w:rFonts w:ascii="Sarabun Light" w:hAnsi="Sarabun Light" w:cs="Sarabun Light"/>
            <w:noProof/>
            <w:webHidden/>
            <w:sz w:val="24"/>
            <w:szCs w:val="24"/>
          </w:rPr>
          <w:fldChar w:fldCharType="end"/>
        </w:r>
      </w:hyperlink>
    </w:p>
    <w:p w14:paraId="14898007" w14:textId="1937BBF8" w:rsidR="005E0164" w:rsidRPr="005E0164" w:rsidRDefault="00203657" w:rsidP="005E0164">
      <w:pPr>
        <w:pStyle w:val="TOC1"/>
        <w:rPr>
          <w:rFonts w:ascii="Sarabun Light" w:hAnsi="Sarabun Light" w:cs="Sarabun Light"/>
          <w:noProof/>
          <w:sz w:val="24"/>
          <w:szCs w:val="24"/>
        </w:rPr>
      </w:pPr>
      <w:hyperlink w:anchor="_Toc163829308" w:history="1">
        <w:r w:rsidR="005E0164" w:rsidRPr="005E0164">
          <w:rPr>
            <w:rStyle w:val="Hyperlink"/>
            <w:rFonts w:ascii="Sarabun Light" w:hAnsi="Sarabun Light" w:cs="Sarabun Light"/>
            <w:noProof/>
            <w:sz w:val="24"/>
            <w:szCs w:val="24"/>
          </w:rPr>
          <w:t>Durchführung</w:t>
        </w:r>
        <w:r w:rsidR="005E0164" w:rsidRPr="005E0164">
          <w:rPr>
            <w:rFonts w:ascii="Sarabun Light" w:hAnsi="Sarabun Light" w:cs="Sarabun Light"/>
            <w:noProof/>
            <w:webHidden/>
            <w:sz w:val="24"/>
            <w:szCs w:val="24"/>
          </w:rPr>
          <w:tab/>
        </w:r>
        <w:r w:rsidR="005E0164" w:rsidRPr="005E0164">
          <w:rPr>
            <w:rFonts w:ascii="Sarabun Light" w:hAnsi="Sarabun Light" w:cs="Sarabun Light"/>
            <w:noProof/>
            <w:webHidden/>
            <w:sz w:val="24"/>
            <w:szCs w:val="24"/>
          </w:rPr>
          <w:fldChar w:fldCharType="begin"/>
        </w:r>
        <w:r w:rsidR="005E0164" w:rsidRPr="005E0164">
          <w:rPr>
            <w:rFonts w:ascii="Sarabun Light" w:hAnsi="Sarabun Light" w:cs="Sarabun Light"/>
            <w:noProof/>
            <w:webHidden/>
            <w:sz w:val="24"/>
            <w:szCs w:val="24"/>
          </w:rPr>
          <w:instrText xml:space="preserve"> PAGEREF _Toc163829308 \h </w:instrText>
        </w:r>
        <w:r w:rsidR="005E0164" w:rsidRPr="005E0164">
          <w:rPr>
            <w:rFonts w:ascii="Sarabun Light" w:hAnsi="Sarabun Light" w:cs="Sarabun Light"/>
            <w:noProof/>
            <w:webHidden/>
            <w:sz w:val="24"/>
            <w:szCs w:val="24"/>
          </w:rPr>
        </w:r>
        <w:r w:rsidR="005E0164" w:rsidRPr="005E0164">
          <w:rPr>
            <w:rFonts w:ascii="Sarabun Light" w:hAnsi="Sarabun Light" w:cs="Sarabun Light"/>
            <w:noProof/>
            <w:webHidden/>
            <w:sz w:val="24"/>
            <w:szCs w:val="24"/>
          </w:rPr>
          <w:fldChar w:fldCharType="separate"/>
        </w:r>
        <w:r w:rsidR="005E0164" w:rsidRPr="005E0164">
          <w:rPr>
            <w:rFonts w:ascii="Sarabun Light" w:hAnsi="Sarabun Light" w:cs="Sarabun Light"/>
            <w:noProof/>
            <w:webHidden/>
            <w:sz w:val="24"/>
            <w:szCs w:val="24"/>
          </w:rPr>
          <w:t>5</w:t>
        </w:r>
        <w:r w:rsidR="005E0164" w:rsidRPr="005E0164">
          <w:rPr>
            <w:rFonts w:ascii="Sarabun Light" w:hAnsi="Sarabun Light" w:cs="Sarabun Light"/>
            <w:noProof/>
            <w:webHidden/>
            <w:sz w:val="24"/>
            <w:szCs w:val="24"/>
          </w:rPr>
          <w:fldChar w:fldCharType="end"/>
        </w:r>
      </w:hyperlink>
    </w:p>
    <w:p w14:paraId="7A013BE5" w14:textId="2B92356A" w:rsidR="005E0164" w:rsidRPr="005E0164" w:rsidRDefault="00203657" w:rsidP="005E0164">
      <w:pPr>
        <w:pStyle w:val="TOC1"/>
        <w:rPr>
          <w:rFonts w:ascii="Sarabun Light" w:hAnsi="Sarabun Light" w:cs="Sarabun Light"/>
          <w:noProof/>
          <w:sz w:val="24"/>
          <w:szCs w:val="24"/>
        </w:rPr>
      </w:pPr>
      <w:hyperlink w:anchor="_Toc163829309" w:history="1">
        <w:r w:rsidR="005E0164" w:rsidRPr="005E0164">
          <w:rPr>
            <w:rStyle w:val="Hyperlink"/>
            <w:rFonts w:ascii="Sarabun Light" w:hAnsi="Sarabun Light" w:cs="Sarabun Light"/>
            <w:noProof/>
            <w:sz w:val="24"/>
            <w:szCs w:val="24"/>
          </w:rPr>
          <w:t>Abschluss</w:t>
        </w:r>
        <w:r w:rsidR="005E0164" w:rsidRPr="005E0164">
          <w:rPr>
            <w:rFonts w:ascii="Sarabun Light" w:hAnsi="Sarabun Light" w:cs="Sarabun Light"/>
            <w:noProof/>
            <w:webHidden/>
            <w:sz w:val="24"/>
            <w:szCs w:val="24"/>
          </w:rPr>
          <w:tab/>
        </w:r>
        <w:r w:rsidR="005E0164" w:rsidRPr="005E0164">
          <w:rPr>
            <w:rFonts w:ascii="Sarabun Light" w:hAnsi="Sarabun Light" w:cs="Sarabun Light"/>
            <w:noProof/>
            <w:webHidden/>
            <w:sz w:val="24"/>
            <w:szCs w:val="24"/>
          </w:rPr>
          <w:fldChar w:fldCharType="begin"/>
        </w:r>
        <w:r w:rsidR="005E0164" w:rsidRPr="005E0164">
          <w:rPr>
            <w:rFonts w:ascii="Sarabun Light" w:hAnsi="Sarabun Light" w:cs="Sarabun Light"/>
            <w:noProof/>
            <w:webHidden/>
            <w:sz w:val="24"/>
            <w:szCs w:val="24"/>
          </w:rPr>
          <w:instrText xml:space="preserve"> PAGEREF _Toc163829309 \h </w:instrText>
        </w:r>
        <w:r w:rsidR="005E0164" w:rsidRPr="005E0164">
          <w:rPr>
            <w:rFonts w:ascii="Sarabun Light" w:hAnsi="Sarabun Light" w:cs="Sarabun Light"/>
            <w:noProof/>
            <w:webHidden/>
            <w:sz w:val="24"/>
            <w:szCs w:val="24"/>
          </w:rPr>
        </w:r>
        <w:r w:rsidR="005E0164" w:rsidRPr="005E0164">
          <w:rPr>
            <w:rFonts w:ascii="Sarabun Light" w:hAnsi="Sarabun Light" w:cs="Sarabun Light"/>
            <w:noProof/>
            <w:webHidden/>
            <w:sz w:val="24"/>
            <w:szCs w:val="24"/>
          </w:rPr>
          <w:fldChar w:fldCharType="separate"/>
        </w:r>
        <w:r w:rsidR="005E0164" w:rsidRPr="005E0164">
          <w:rPr>
            <w:rFonts w:ascii="Sarabun Light" w:hAnsi="Sarabun Light" w:cs="Sarabun Light"/>
            <w:noProof/>
            <w:webHidden/>
            <w:sz w:val="24"/>
            <w:szCs w:val="24"/>
          </w:rPr>
          <w:t>7</w:t>
        </w:r>
        <w:r w:rsidR="005E0164" w:rsidRPr="005E0164">
          <w:rPr>
            <w:rFonts w:ascii="Sarabun Light" w:hAnsi="Sarabun Light" w:cs="Sarabun Light"/>
            <w:noProof/>
            <w:webHidden/>
            <w:sz w:val="24"/>
            <w:szCs w:val="24"/>
          </w:rPr>
          <w:fldChar w:fldCharType="end"/>
        </w:r>
      </w:hyperlink>
    </w:p>
    <w:p w14:paraId="1C63B89B" w14:textId="1BA52F27" w:rsidR="005E0164" w:rsidRPr="005E0164" w:rsidRDefault="00203657" w:rsidP="005E0164">
      <w:pPr>
        <w:pStyle w:val="TOC1"/>
        <w:rPr>
          <w:rFonts w:ascii="Sarabun Light" w:hAnsi="Sarabun Light" w:cs="Sarabun Light"/>
          <w:noProof/>
          <w:sz w:val="24"/>
          <w:szCs w:val="24"/>
        </w:rPr>
      </w:pPr>
      <w:hyperlink w:anchor="_Toc163829310" w:history="1">
        <w:r w:rsidR="005E0164" w:rsidRPr="005E0164">
          <w:rPr>
            <w:rStyle w:val="Hyperlink"/>
            <w:rFonts w:ascii="Sarabun Light" w:hAnsi="Sarabun Light" w:cs="Sarabun Light"/>
            <w:noProof/>
            <w:sz w:val="24"/>
            <w:szCs w:val="24"/>
          </w:rPr>
          <w:t>Varianten</w:t>
        </w:r>
        <w:r w:rsidR="005E0164" w:rsidRPr="005E0164">
          <w:rPr>
            <w:rFonts w:ascii="Sarabun Light" w:hAnsi="Sarabun Light" w:cs="Sarabun Light"/>
            <w:noProof/>
            <w:webHidden/>
            <w:sz w:val="24"/>
            <w:szCs w:val="24"/>
          </w:rPr>
          <w:tab/>
        </w:r>
        <w:r w:rsidR="005E0164" w:rsidRPr="005E0164">
          <w:rPr>
            <w:rFonts w:ascii="Sarabun Light" w:hAnsi="Sarabun Light" w:cs="Sarabun Light"/>
            <w:noProof/>
            <w:webHidden/>
            <w:sz w:val="24"/>
            <w:szCs w:val="24"/>
          </w:rPr>
          <w:fldChar w:fldCharType="begin"/>
        </w:r>
        <w:r w:rsidR="005E0164" w:rsidRPr="005E0164">
          <w:rPr>
            <w:rFonts w:ascii="Sarabun Light" w:hAnsi="Sarabun Light" w:cs="Sarabun Light"/>
            <w:noProof/>
            <w:webHidden/>
            <w:sz w:val="24"/>
            <w:szCs w:val="24"/>
          </w:rPr>
          <w:instrText xml:space="preserve"> PAGEREF _Toc163829310 \h </w:instrText>
        </w:r>
        <w:r w:rsidR="005E0164" w:rsidRPr="005E0164">
          <w:rPr>
            <w:rFonts w:ascii="Sarabun Light" w:hAnsi="Sarabun Light" w:cs="Sarabun Light"/>
            <w:noProof/>
            <w:webHidden/>
            <w:sz w:val="24"/>
            <w:szCs w:val="24"/>
          </w:rPr>
        </w:r>
        <w:r w:rsidR="005E0164" w:rsidRPr="005E0164">
          <w:rPr>
            <w:rFonts w:ascii="Sarabun Light" w:hAnsi="Sarabun Light" w:cs="Sarabun Light"/>
            <w:noProof/>
            <w:webHidden/>
            <w:sz w:val="24"/>
            <w:szCs w:val="24"/>
          </w:rPr>
          <w:fldChar w:fldCharType="separate"/>
        </w:r>
        <w:r w:rsidR="005E0164" w:rsidRPr="005E0164">
          <w:rPr>
            <w:rFonts w:ascii="Sarabun Light" w:hAnsi="Sarabun Light" w:cs="Sarabun Light"/>
            <w:noProof/>
            <w:webHidden/>
            <w:sz w:val="24"/>
            <w:szCs w:val="24"/>
          </w:rPr>
          <w:t>9</w:t>
        </w:r>
        <w:r w:rsidR="005E0164" w:rsidRPr="005E0164">
          <w:rPr>
            <w:rFonts w:ascii="Sarabun Light" w:hAnsi="Sarabun Light" w:cs="Sarabun Light"/>
            <w:noProof/>
            <w:webHidden/>
            <w:sz w:val="24"/>
            <w:szCs w:val="24"/>
          </w:rPr>
          <w:fldChar w:fldCharType="end"/>
        </w:r>
      </w:hyperlink>
    </w:p>
    <w:p w14:paraId="38ADC1E4" w14:textId="25103469" w:rsidR="005E0164" w:rsidRPr="005E0164" w:rsidRDefault="00203657" w:rsidP="005E0164">
      <w:pPr>
        <w:pStyle w:val="TOC1"/>
        <w:rPr>
          <w:rStyle w:val="Hyperlink"/>
          <w:rFonts w:ascii="Sarabun Light" w:hAnsi="Sarabun Light" w:cs="Sarabun Light"/>
          <w:noProof/>
          <w:sz w:val="24"/>
          <w:szCs w:val="24"/>
        </w:rPr>
      </w:pPr>
      <w:hyperlink w:anchor="_Toc163829311" w:history="1">
        <w:r w:rsidR="005E0164" w:rsidRPr="005E0164">
          <w:rPr>
            <w:rStyle w:val="Hyperlink"/>
            <w:rFonts w:ascii="Sarabun Light" w:hAnsi="Sarabun Light" w:cs="Sarabun Light"/>
            <w:noProof/>
            <w:sz w:val="24"/>
            <w:szCs w:val="24"/>
          </w:rPr>
          <w:t>Zuständigkeiten</w:t>
        </w:r>
        <w:r w:rsidR="005E0164" w:rsidRPr="005E0164">
          <w:rPr>
            <w:rFonts w:ascii="Sarabun Light" w:hAnsi="Sarabun Light" w:cs="Sarabun Light"/>
            <w:noProof/>
            <w:webHidden/>
            <w:sz w:val="24"/>
            <w:szCs w:val="24"/>
          </w:rPr>
          <w:tab/>
        </w:r>
        <w:r w:rsidR="005E0164" w:rsidRPr="005E0164">
          <w:rPr>
            <w:rFonts w:ascii="Sarabun Light" w:hAnsi="Sarabun Light" w:cs="Sarabun Light"/>
            <w:noProof/>
            <w:webHidden/>
            <w:sz w:val="24"/>
            <w:szCs w:val="24"/>
          </w:rPr>
          <w:fldChar w:fldCharType="begin"/>
        </w:r>
        <w:r w:rsidR="005E0164" w:rsidRPr="005E0164">
          <w:rPr>
            <w:rFonts w:ascii="Sarabun Light" w:hAnsi="Sarabun Light" w:cs="Sarabun Light"/>
            <w:noProof/>
            <w:webHidden/>
            <w:sz w:val="24"/>
            <w:szCs w:val="24"/>
          </w:rPr>
          <w:instrText xml:space="preserve"> PAGEREF _Toc163829311 \h </w:instrText>
        </w:r>
        <w:r w:rsidR="005E0164" w:rsidRPr="005E0164">
          <w:rPr>
            <w:rFonts w:ascii="Sarabun Light" w:hAnsi="Sarabun Light" w:cs="Sarabun Light"/>
            <w:noProof/>
            <w:webHidden/>
            <w:sz w:val="24"/>
            <w:szCs w:val="24"/>
          </w:rPr>
        </w:r>
        <w:r w:rsidR="005E0164" w:rsidRPr="005E0164">
          <w:rPr>
            <w:rFonts w:ascii="Sarabun Light" w:hAnsi="Sarabun Light" w:cs="Sarabun Light"/>
            <w:noProof/>
            <w:webHidden/>
            <w:sz w:val="24"/>
            <w:szCs w:val="24"/>
          </w:rPr>
          <w:fldChar w:fldCharType="separate"/>
        </w:r>
        <w:r w:rsidR="005E0164" w:rsidRPr="005E0164">
          <w:rPr>
            <w:rFonts w:ascii="Sarabun Light" w:hAnsi="Sarabun Light" w:cs="Sarabun Light"/>
            <w:noProof/>
            <w:webHidden/>
            <w:sz w:val="24"/>
            <w:szCs w:val="24"/>
          </w:rPr>
          <w:t>10</w:t>
        </w:r>
        <w:r w:rsidR="005E0164" w:rsidRPr="005E0164">
          <w:rPr>
            <w:rFonts w:ascii="Sarabun Light" w:hAnsi="Sarabun Light" w:cs="Sarabun Light"/>
            <w:noProof/>
            <w:webHidden/>
            <w:sz w:val="24"/>
            <w:szCs w:val="24"/>
          </w:rPr>
          <w:fldChar w:fldCharType="end"/>
        </w:r>
      </w:hyperlink>
    </w:p>
    <w:p w14:paraId="765E1F7C" w14:textId="13EAC991" w:rsidR="005E0164" w:rsidRDefault="005E0164">
      <w:pPr>
        <w:spacing w:line="276" w:lineRule="auto"/>
      </w:pPr>
      <w:r>
        <w:br w:type="page"/>
      </w:r>
    </w:p>
    <w:p w14:paraId="1F7E1BE3" w14:textId="7CF4086A" w:rsidR="00F6206A" w:rsidRPr="00B4643C" w:rsidRDefault="005E0164" w:rsidP="00B4643C">
      <w:pPr>
        <w:pStyle w:val="BiBBHeadline"/>
      </w:pPr>
      <w:r>
        <w:lastRenderedPageBreak/>
        <w:fldChar w:fldCharType="end"/>
      </w:r>
      <w:bookmarkStart w:id="0" w:name="_Toc163829306"/>
      <w:r w:rsidR="00B4643C" w:rsidRPr="00B4643C">
        <w:t>Auftragsannahme</w:t>
      </w:r>
      <w:bookmarkEnd w:id="0"/>
    </w:p>
    <w:p w14:paraId="477ED70F" w14:textId="77777777" w:rsidR="00B4643C" w:rsidRDefault="00B4643C"/>
    <w:tbl>
      <w:tblPr>
        <w:tblStyle w:val="TableGrid"/>
        <w:tblW w:w="9497" w:type="dxa"/>
        <w:tblLayout w:type="fixed"/>
        <w:tblLook w:val="04A0" w:firstRow="1" w:lastRow="0" w:firstColumn="1" w:lastColumn="0" w:noHBand="0" w:noVBand="1"/>
      </w:tblPr>
      <w:tblGrid>
        <w:gridCol w:w="2835"/>
        <w:gridCol w:w="6662"/>
      </w:tblGrid>
      <w:tr w:rsidR="005E0164" w:rsidRPr="005E0164" w14:paraId="5BD8EBC2" w14:textId="77777777" w:rsidTr="005E0164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3C898FDF" w14:textId="77777777" w:rsidR="00464ECE" w:rsidRPr="005E0164" w:rsidRDefault="00464ECE" w:rsidP="00464ECE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5E0164">
              <w:rPr>
                <w:rFonts w:ascii="Reef" w:hAnsi="Reef" w:cs="Reef"/>
                <w:color w:val="auto"/>
                <w:sz w:val="24"/>
                <w:szCs w:val="24"/>
              </w:rPr>
              <w:t>Rechtliche Vorgaben</w:t>
            </w:r>
          </w:p>
          <w:p w14:paraId="646AD008" w14:textId="4C865417" w:rsidR="00464ECE" w:rsidRPr="005E0164" w:rsidRDefault="00464ECE" w:rsidP="00464ECE">
            <w:pPr>
              <w:pStyle w:val="BodyText"/>
              <w:jc w:val="left"/>
              <w:rPr>
                <w:rFonts w:ascii="Sarabun Light" w:hAnsi="Sarabun Light" w:cs="Sarabun Light"/>
                <w:color w:val="auto"/>
                <w:sz w:val="24"/>
                <w:szCs w:val="24"/>
              </w:rPr>
            </w:pPr>
            <w:r w:rsidRPr="005E0164">
              <w:rPr>
                <w:rFonts w:ascii="Sarabun Light" w:hAnsi="Sarabun Light" w:cs="Sarabun Light"/>
                <w:color w:val="auto"/>
                <w:sz w:val="20"/>
                <w:szCs w:val="20"/>
              </w:rPr>
              <w:t>Gesetze, Normen, Verordnungen, Vorschriften (technisch, kaufmännisch, ökologisch, Arbeitsschutz)</w:t>
            </w:r>
          </w:p>
        </w:tc>
        <w:tc>
          <w:tcPr>
            <w:tcW w:w="6662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70BB9DF1" w14:textId="77777777" w:rsidR="00464ECE" w:rsidRPr="005E0164" w:rsidRDefault="00464ECE" w:rsidP="00B919E8">
            <w:pPr>
              <w:pStyle w:val="Textfeld"/>
              <w:rPr>
                <w:rFonts w:ascii="Sarabun Light" w:hAnsi="Sarabun Light" w:cs="Sarabun Light"/>
                <w:b/>
                <w:bCs/>
                <w:color w:val="auto"/>
              </w:rPr>
            </w:pPr>
            <w:r w:rsidRPr="005E0164">
              <w:rPr>
                <w:rFonts w:ascii="Sarabun Light" w:hAnsi="Sarabun Light" w:cs="Sarabun Light"/>
                <w:b/>
                <w:bCs/>
                <w:color w:val="auto"/>
              </w:rPr>
              <w:t>Welche rechtlichen Vorgaben sind zu beachten?</w:t>
            </w:r>
          </w:p>
          <w:p w14:paraId="68A71AFD" w14:textId="25AAF9E4" w:rsidR="00464ECE" w:rsidRPr="005E0164" w:rsidRDefault="00CA34AB" w:rsidP="00CA34AB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Bürgerliches Gesetzbuch (</w:t>
            </w:r>
            <w:r w:rsidR="00FC432F" w:rsidRPr="005E0164">
              <w:rPr>
                <w:rFonts w:ascii="Sarabun Light" w:hAnsi="Sarabun Light" w:cs="Sarabun Light"/>
                <w:color w:val="auto"/>
              </w:rPr>
              <w:t>z. B. Werkvertragsrecht: BGB §§ 631 bis 651</w:t>
            </w:r>
            <w:r w:rsidRPr="005E0164">
              <w:rPr>
                <w:rFonts w:ascii="Sarabun Light" w:hAnsi="Sarabun Light" w:cs="Sarabun Light"/>
                <w:color w:val="auto"/>
              </w:rPr>
              <w:t>)</w:t>
            </w:r>
          </w:p>
          <w:p w14:paraId="6DC3403D" w14:textId="4330949A" w:rsidR="00464ECE" w:rsidRPr="005E0164" w:rsidRDefault="00CA34AB" w:rsidP="003C6E8B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Allgemeine Geschäftsbedingungen (AGBs)</w:t>
            </w:r>
          </w:p>
          <w:p w14:paraId="39C1AB91" w14:textId="63C4006E" w:rsidR="00823311" w:rsidRPr="005E0164" w:rsidRDefault="00823311" w:rsidP="003C6E8B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Datenschutz-Grundverordnung (DSGVO)</w:t>
            </w:r>
          </w:p>
          <w:p w14:paraId="6611AD12" w14:textId="77777777" w:rsidR="00B5736C" w:rsidRPr="005E0164" w:rsidRDefault="00B5736C" w:rsidP="00B5736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Qualitätsmanagement (DIN EN ISO 9001)</w:t>
            </w:r>
          </w:p>
          <w:p w14:paraId="71515C64" w14:textId="77777777" w:rsidR="00823311" w:rsidRPr="005E0164" w:rsidRDefault="00823311" w:rsidP="00823311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</w:rPr>
            </w:pPr>
          </w:p>
          <w:p w14:paraId="17FCE48E" w14:textId="13717863" w:rsidR="00464ECE" w:rsidRPr="005E0164" w:rsidRDefault="00464ECE" w:rsidP="00FC432F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5E0164" w:rsidRPr="005E0164" w14:paraId="18DD390D" w14:textId="77777777" w:rsidTr="005E0164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60EAB31E" w14:textId="77777777" w:rsidR="00464ECE" w:rsidRPr="005E0164" w:rsidRDefault="00464ECE" w:rsidP="00464ECE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5E0164">
              <w:rPr>
                <w:rFonts w:ascii="Reef" w:hAnsi="Reef" w:cs="Reef"/>
                <w:color w:val="auto"/>
                <w:sz w:val="24"/>
                <w:szCs w:val="24"/>
              </w:rPr>
              <w:t>Betriebliche Rahmenbedingungen und Festlegungen</w:t>
            </w:r>
          </w:p>
          <w:p w14:paraId="4C365C8F" w14:textId="3DBEEF2F" w:rsidR="00464ECE" w:rsidRPr="005E0164" w:rsidRDefault="00464ECE" w:rsidP="00464ECE">
            <w:pPr>
              <w:pStyle w:val="BodyText"/>
              <w:jc w:val="left"/>
              <w:rPr>
                <w:rFonts w:ascii="Sarabun Light" w:hAnsi="Sarabun Light" w:cs="Sarabun Light"/>
                <w:color w:val="auto"/>
                <w:sz w:val="24"/>
                <w:szCs w:val="24"/>
              </w:rPr>
            </w:pPr>
            <w:r w:rsidRPr="005E0164">
              <w:rPr>
                <w:rFonts w:ascii="Sarabun Light" w:hAnsi="Sarabun Light" w:cs="Sarabun Light"/>
                <w:color w:val="auto"/>
                <w:sz w:val="20"/>
                <w:szCs w:val="20"/>
              </w:rPr>
              <w:t>Personal, Zeit, „Schnittstellen“, Kosten, Kommunikation, Dokumentation, Arbeitsgegenstände, Werkzeuge, Hilfsmittel</w:t>
            </w:r>
          </w:p>
        </w:tc>
        <w:tc>
          <w:tcPr>
            <w:tcW w:w="6662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5C89C492" w14:textId="2FDC823E" w:rsidR="00464ECE" w:rsidRPr="005E0164" w:rsidRDefault="00464ECE" w:rsidP="009A2E14">
            <w:pPr>
              <w:pStyle w:val="Textfeld"/>
              <w:rPr>
                <w:rFonts w:ascii="Sarabun Light" w:hAnsi="Sarabun Light" w:cs="Sarabun Light"/>
                <w:b/>
                <w:bCs/>
                <w:color w:val="auto"/>
              </w:rPr>
            </w:pPr>
            <w:r w:rsidRPr="005E0164">
              <w:rPr>
                <w:rFonts w:ascii="Sarabun Light" w:hAnsi="Sarabun Light" w:cs="Sarabun Light"/>
                <w:b/>
                <w:bCs/>
                <w:color w:val="auto"/>
              </w:rPr>
              <w:t>Der Betrieb legt fest, dass</w:t>
            </w:r>
            <w:r w:rsidR="00761C08" w:rsidRPr="005E0164">
              <w:rPr>
                <w:rFonts w:ascii="Sarabun Light" w:hAnsi="Sarabun Light" w:cs="Sarabun Light"/>
                <w:b/>
                <w:bCs/>
                <w:color w:val="auto"/>
              </w:rPr>
              <w:t xml:space="preserve"> </w:t>
            </w:r>
            <w:r w:rsidRPr="005E0164">
              <w:rPr>
                <w:rFonts w:ascii="Sarabun Light" w:hAnsi="Sarabun Light" w:cs="Sarabun Light"/>
                <w:b/>
                <w:bCs/>
                <w:color w:val="auto"/>
              </w:rPr>
              <w:t>...</w:t>
            </w:r>
          </w:p>
          <w:p w14:paraId="06B35D0A" w14:textId="0357C6FF" w:rsidR="00464ECE" w:rsidRPr="005E0164" w:rsidRDefault="00761C08" w:rsidP="00761C08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ein Kundengespräch und eine</w:t>
            </w:r>
            <w:r w:rsidR="00B23733" w:rsidRPr="005E0164">
              <w:rPr>
                <w:rFonts w:ascii="Sarabun Light" w:hAnsi="Sarabun Light" w:cs="Sarabun Light"/>
                <w:color w:val="auto"/>
              </w:rPr>
              <w:t xml:space="preserve"> Besichtigung </w:t>
            </w:r>
            <w:r w:rsidR="00591C18" w:rsidRPr="005E0164">
              <w:rPr>
                <w:rFonts w:ascii="Sarabun Light" w:hAnsi="Sarabun Light" w:cs="Sarabun Light"/>
                <w:color w:val="auto"/>
              </w:rPr>
              <w:t>des Objekts</w:t>
            </w:r>
            <w:r w:rsidR="00B23733" w:rsidRPr="005E0164">
              <w:rPr>
                <w:rFonts w:ascii="Sarabun Light" w:hAnsi="Sarabun Light" w:cs="Sarabun Light"/>
                <w:color w:val="auto"/>
              </w:rPr>
              <w:t xml:space="preserve"> vor der Angebotserstellung stattfinde</w:t>
            </w:r>
            <w:r w:rsidR="00591C18" w:rsidRPr="005E0164">
              <w:rPr>
                <w:rFonts w:ascii="Sarabun Light" w:hAnsi="Sarabun Light" w:cs="Sarabun Light"/>
                <w:color w:val="auto"/>
              </w:rPr>
              <w:t>n soll</w:t>
            </w:r>
            <w:r w:rsidR="00B23733" w:rsidRPr="005E0164">
              <w:rPr>
                <w:rFonts w:ascii="Sarabun Light" w:hAnsi="Sarabun Light" w:cs="Sarabun Light"/>
                <w:color w:val="auto"/>
              </w:rPr>
              <w:t xml:space="preserve">, um die Kundenwüsche und örtlichen Gegebenheiten </w:t>
            </w:r>
            <w:r w:rsidR="00591C18" w:rsidRPr="005E0164">
              <w:rPr>
                <w:rFonts w:ascii="Sarabun Light" w:hAnsi="Sarabun Light" w:cs="Sarabun Light"/>
                <w:color w:val="auto"/>
              </w:rPr>
              <w:t xml:space="preserve">vollständig </w:t>
            </w:r>
            <w:r w:rsidR="00B23733" w:rsidRPr="005E0164">
              <w:rPr>
                <w:rFonts w:ascii="Sarabun Light" w:hAnsi="Sarabun Light" w:cs="Sarabun Light"/>
                <w:color w:val="auto"/>
              </w:rPr>
              <w:t>zu erfassen;</w:t>
            </w:r>
          </w:p>
          <w:p w14:paraId="5C6E91D3" w14:textId="17BD3C80" w:rsidR="00B23733" w:rsidRPr="005E0164" w:rsidRDefault="00B23733" w:rsidP="00761C08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 xml:space="preserve">das </w:t>
            </w:r>
            <w:r w:rsidR="00591C18" w:rsidRPr="005E0164">
              <w:rPr>
                <w:rFonts w:ascii="Sarabun Light" w:hAnsi="Sarabun Light" w:cs="Sarabun Light"/>
                <w:color w:val="auto"/>
              </w:rPr>
              <w:t xml:space="preserve">erstellte </w:t>
            </w:r>
            <w:r w:rsidRPr="005E0164">
              <w:rPr>
                <w:rFonts w:ascii="Sarabun Light" w:hAnsi="Sarabun Light" w:cs="Sarabun Light"/>
                <w:color w:val="auto"/>
              </w:rPr>
              <w:t xml:space="preserve">Angebot </w:t>
            </w:r>
            <w:r w:rsidR="00C253E6" w:rsidRPr="005E0164">
              <w:rPr>
                <w:rFonts w:ascii="Sarabun Light" w:hAnsi="Sarabun Light" w:cs="Sarabun Light"/>
                <w:color w:val="auto"/>
              </w:rPr>
              <w:t>für zwei Monate gültig ist</w:t>
            </w:r>
            <w:r w:rsidRPr="005E0164">
              <w:rPr>
                <w:rFonts w:ascii="Sarabun Light" w:hAnsi="Sarabun Light" w:cs="Sarabun Light"/>
                <w:color w:val="auto"/>
              </w:rPr>
              <w:t>.</w:t>
            </w:r>
          </w:p>
        </w:tc>
      </w:tr>
      <w:tr w:rsidR="005E0164" w:rsidRPr="005E0164" w14:paraId="24CD3042" w14:textId="77777777" w:rsidTr="005E0164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95C11F"/>
          </w:tcPr>
          <w:p w14:paraId="178F1437" w14:textId="77777777" w:rsidR="00464ECE" w:rsidRPr="005E0164" w:rsidRDefault="00464ECE" w:rsidP="00464ECE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5E0164">
              <w:rPr>
                <w:rFonts w:ascii="Reef" w:hAnsi="Reef" w:cs="Reef"/>
                <w:color w:val="auto"/>
                <w:sz w:val="24"/>
                <w:szCs w:val="24"/>
              </w:rPr>
              <w:t>Anforderungen des Auftraggebers</w:t>
            </w:r>
          </w:p>
          <w:p w14:paraId="7CF0F843" w14:textId="473356A0" w:rsidR="00464ECE" w:rsidRPr="005E0164" w:rsidRDefault="00464ECE" w:rsidP="00464ECE">
            <w:pPr>
              <w:pStyle w:val="BodyText"/>
              <w:jc w:val="left"/>
              <w:rPr>
                <w:rFonts w:ascii="Sarabun Light" w:hAnsi="Sarabun Light" w:cs="Sarabun Light"/>
                <w:color w:val="auto"/>
                <w:sz w:val="20"/>
                <w:szCs w:val="20"/>
              </w:rPr>
            </w:pPr>
            <w:r w:rsidRPr="005E0164">
              <w:rPr>
                <w:rFonts w:ascii="Sarabun Light" w:hAnsi="Sarabun Light" w:cs="Sarabun Light"/>
                <w:color w:val="auto"/>
                <w:sz w:val="20"/>
                <w:szCs w:val="20"/>
              </w:rPr>
              <w:t>Zeit, Kosten, Service, Qualität, Gebrauchswert, Kommunikation, Dokumentation</w:t>
            </w:r>
          </w:p>
        </w:tc>
        <w:tc>
          <w:tcPr>
            <w:tcW w:w="6662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43712C22" w14:textId="79D91687" w:rsidR="00464ECE" w:rsidRPr="005E0164" w:rsidRDefault="00464ECE" w:rsidP="009A2E14">
            <w:pPr>
              <w:pStyle w:val="Textfeld"/>
              <w:rPr>
                <w:rFonts w:ascii="Sarabun Light" w:hAnsi="Sarabun Light" w:cs="Sarabun Light"/>
                <w:b/>
                <w:bCs/>
                <w:color w:val="auto"/>
              </w:rPr>
            </w:pPr>
            <w:r w:rsidRPr="005E0164">
              <w:rPr>
                <w:rFonts w:ascii="Sarabun Light" w:hAnsi="Sarabun Light" w:cs="Sarabun Light"/>
                <w:b/>
                <w:bCs/>
                <w:color w:val="auto"/>
              </w:rPr>
              <w:t xml:space="preserve">Der Auftraggeber erwartet, </w:t>
            </w:r>
            <w:r w:rsidR="00761C08" w:rsidRPr="005E0164">
              <w:rPr>
                <w:rFonts w:ascii="Sarabun Light" w:hAnsi="Sarabun Light" w:cs="Sarabun Light"/>
                <w:b/>
                <w:bCs/>
                <w:color w:val="auto"/>
              </w:rPr>
              <w:t>dass ...</w:t>
            </w:r>
          </w:p>
          <w:p w14:paraId="67B6EFB0" w14:textId="27181EB7" w:rsidR="00464ECE" w:rsidRPr="005E0164" w:rsidRDefault="00761C08" w:rsidP="00DA1578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ein kostengünstiges Angebot vom Betrieb erstellt wird;</w:t>
            </w:r>
          </w:p>
          <w:p w14:paraId="635F1517" w14:textId="40C428E6" w:rsidR="00761C08" w:rsidRPr="005E0164" w:rsidRDefault="00761C08" w:rsidP="00DA1578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 xml:space="preserve">das Angebot übersichtlich, transparent und verständlich ist; </w:t>
            </w:r>
          </w:p>
          <w:p w14:paraId="1B5F042A" w14:textId="51C6BDDC" w:rsidR="00464ECE" w:rsidRPr="005E0164" w:rsidRDefault="00761C08" w:rsidP="00761C08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die Installationsarbeiten innerhalb des vorgegebenen Zeitraumes erfolgen können.</w:t>
            </w:r>
          </w:p>
          <w:p w14:paraId="506E8613" w14:textId="77777777" w:rsidR="00591C18" w:rsidRPr="005E0164" w:rsidRDefault="00591C18" w:rsidP="00591C18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</w:rPr>
            </w:pPr>
          </w:p>
          <w:p w14:paraId="5A986E52" w14:textId="4E301EBD" w:rsidR="00464ECE" w:rsidRPr="005E0164" w:rsidRDefault="00464ECE" w:rsidP="00761C08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5E0164" w:rsidRPr="005E0164" w14:paraId="59EE210E" w14:textId="77777777" w:rsidTr="005E0164">
        <w:tc>
          <w:tcPr>
            <w:tcW w:w="2835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ECECEC"/>
          </w:tcPr>
          <w:p w14:paraId="6EC1201A" w14:textId="5854C268" w:rsidR="00DE5BE6" w:rsidRPr="005E0164" w:rsidRDefault="00DE5BE6" w:rsidP="00464ECE">
            <w:pPr>
              <w:pStyle w:val="BodyText"/>
              <w:spacing w:before="360" w:after="36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79317F">
              <w:rPr>
                <w:rFonts w:ascii="Reef" w:hAnsi="Reef" w:cs="Reef"/>
                <w:color w:val="056336"/>
                <w:sz w:val="24"/>
                <w:szCs w:val="24"/>
              </w:rPr>
              <w:t>Arbeitsprozessphase</w:t>
            </w:r>
          </w:p>
        </w:tc>
        <w:tc>
          <w:tcPr>
            <w:tcW w:w="6662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ECECEC"/>
            <w:vAlign w:val="center"/>
          </w:tcPr>
          <w:p w14:paraId="01F97445" w14:textId="77777777" w:rsidR="00DE5BE6" w:rsidRPr="005E0164" w:rsidRDefault="00E70A7C" w:rsidP="00E70A7C">
            <w:pPr>
              <w:pStyle w:val="BodyText"/>
              <w:jc w:val="center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noProof/>
                <w:color w:val="auto"/>
                <w:lang w:eastAsia="de-DE"/>
              </w:rPr>
              <mc:AlternateContent>
                <mc:Choice Requires="wps">
                  <w:drawing>
                    <wp:inline distT="0" distB="0" distL="0" distR="0" wp14:anchorId="2251FAC1" wp14:editId="7F0ACAFF">
                      <wp:extent cx="2340000" cy="360000"/>
                      <wp:effectExtent l="19050" t="0" r="22225" b="21590"/>
                      <wp:docPr id="1" name="Chevro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0000" cy="36000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BB0F12" w14:textId="6A9C0805" w:rsidR="003C6E8B" w:rsidRPr="005E0164" w:rsidRDefault="003C6E8B" w:rsidP="00E70A7C">
                                  <w:pPr>
                                    <w:jc w:val="center"/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5E0164"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="00202AC3" w:rsidRPr="005E0164"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uftragsa</w:t>
                                  </w:r>
                                  <w:r w:rsidRPr="005E0164"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nnahme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251FAC1"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Chevron 1" o:spid="_x0000_s1027" type="#_x0000_t55" style="width:184.2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" adj="19938" fillcolor="#056336" strokecolor="#056336" strokeweight="2pt">
                      <v:textbox>
                        <w:txbxContent>
                          <w:p w14:paraId="79BB0F12" w14:textId="6A9C0805" w:rsidR="003C6E8B" w:rsidRPr="005E0164" w:rsidRDefault="003C6E8B" w:rsidP="00E70A7C">
                            <w:pPr>
                              <w:jc w:val="center"/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E0164"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  <w:t>A</w:t>
                            </w:r>
                            <w:r w:rsidR="00202AC3" w:rsidRPr="005E0164"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  <w:t>uftragsa</w:t>
                            </w:r>
                            <w:r w:rsidRPr="005E0164"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  <w:t>nnahme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5E0164" w:rsidRPr="005E0164" w14:paraId="558A38D8" w14:textId="77777777" w:rsidTr="005E0164">
        <w:trPr>
          <w:cantSplit/>
          <w:trHeight w:val="1134"/>
        </w:trPr>
        <w:tc>
          <w:tcPr>
            <w:tcW w:w="2835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22AB64A7" w14:textId="77777777" w:rsidR="00464ECE" w:rsidRPr="005E0164" w:rsidRDefault="00464ECE" w:rsidP="00464ECE">
            <w:pPr>
              <w:pStyle w:val="BodyText"/>
              <w:spacing w:before="120"/>
              <w:jc w:val="left"/>
              <w:rPr>
                <w:rFonts w:ascii="Reef" w:hAnsi="Reef" w:cs="Reef"/>
                <w:b/>
                <w:bCs/>
                <w:color w:val="auto"/>
                <w:sz w:val="24"/>
                <w:szCs w:val="24"/>
              </w:rPr>
            </w:pPr>
            <w:r w:rsidRPr="005E0164">
              <w:rPr>
                <w:rFonts w:ascii="Reef" w:hAnsi="Reef" w:cs="Reef"/>
                <w:b/>
                <w:bCs/>
                <w:color w:val="auto"/>
                <w:sz w:val="24"/>
                <w:szCs w:val="24"/>
              </w:rPr>
              <w:lastRenderedPageBreak/>
              <w:t>Ablauf</w:t>
            </w:r>
          </w:p>
          <w:p w14:paraId="316659B2" w14:textId="1416BB3F" w:rsidR="00464ECE" w:rsidRPr="005E0164" w:rsidRDefault="00464ECE" w:rsidP="00464ECE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1. Anfrage des Kunden aufnehmen und analysieren</w:t>
            </w:r>
          </w:p>
          <w:p w14:paraId="3E8BD01D" w14:textId="1AA9F5E6" w:rsidR="00464ECE" w:rsidRPr="005E0164" w:rsidRDefault="00464ECE" w:rsidP="00464ECE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2. „Vor-Ort-Begutachtung“ durchführen</w:t>
            </w:r>
          </w:p>
          <w:p w14:paraId="054B39E5" w14:textId="40A61C7E" w:rsidR="00C677C9" w:rsidRPr="005E0164" w:rsidRDefault="00C677C9" w:rsidP="00464ECE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3. Kunden beraten, Alternativen anbieten</w:t>
            </w:r>
          </w:p>
          <w:p w14:paraId="5468AE4C" w14:textId="7617B199" w:rsidR="00464ECE" w:rsidRPr="005E0164" w:rsidRDefault="00C677C9" w:rsidP="00464ECE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4</w:t>
            </w:r>
            <w:r w:rsidR="00464ECE" w:rsidRPr="005E0164">
              <w:rPr>
                <w:rFonts w:ascii="Sarabun Light" w:hAnsi="Sarabun Light" w:cs="Sarabun Light"/>
                <w:color w:val="auto"/>
              </w:rPr>
              <w:t>. Betriebliche Ressourcen berücksichtigen (Personal, Termine, Arbeitsgegenstände, Werkzeuge, Hilfsmittel)</w:t>
            </w:r>
          </w:p>
          <w:p w14:paraId="2EF9A8AA" w14:textId="177555A5" w:rsidR="00464ECE" w:rsidRPr="005E0164" w:rsidRDefault="00BB0F23" w:rsidP="00464ECE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5</w:t>
            </w:r>
            <w:r w:rsidR="00464ECE" w:rsidRPr="005E0164">
              <w:rPr>
                <w:rFonts w:ascii="Sarabun Light" w:hAnsi="Sarabun Light" w:cs="Sarabun Light"/>
                <w:color w:val="auto"/>
              </w:rPr>
              <w:t>. Leistungsverzeichnis anlegen (H)</w:t>
            </w:r>
          </w:p>
          <w:p w14:paraId="3AC84E1C" w14:textId="7D39DFBA" w:rsidR="00464ECE" w:rsidRPr="005E0164" w:rsidRDefault="00BB0F23" w:rsidP="00464ECE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6</w:t>
            </w:r>
            <w:r w:rsidR="00464ECE" w:rsidRPr="005E0164">
              <w:rPr>
                <w:rFonts w:ascii="Sarabun Light" w:hAnsi="Sarabun Light" w:cs="Sarabun Light"/>
                <w:color w:val="auto"/>
              </w:rPr>
              <w:t>. Angebot erstellen und übergeben (H)</w:t>
            </w:r>
          </w:p>
          <w:p w14:paraId="31696589" w14:textId="7753161F" w:rsidR="00464ECE" w:rsidRPr="005E0164" w:rsidRDefault="00BB0F23" w:rsidP="00464ECE">
            <w:pPr>
              <w:pStyle w:val="Handlungsschritte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7</w:t>
            </w:r>
            <w:r w:rsidR="00464ECE" w:rsidRPr="005E0164">
              <w:rPr>
                <w:rFonts w:ascii="Sarabun Light" w:hAnsi="Sarabun Light" w:cs="Sarabun Light"/>
                <w:color w:val="auto"/>
              </w:rPr>
              <w:t>. Auftragserteilung einholen (H)</w:t>
            </w:r>
          </w:p>
        </w:tc>
        <w:tc>
          <w:tcPr>
            <w:tcW w:w="6662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</w:tcPr>
          <w:p w14:paraId="1F34127E" w14:textId="389D5734" w:rsidR="00464ECE" w:rsidRDefault="00C253E6" w:rsidP="004F3C3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 xml:space="preserve">zu 1: Die Anfrage des Kunden wird telefonisch von einem Mitarbeiter im Büro entgegengenommen. Die Kundendaten werden gegebenenfalls aktualisiert und die Eckdaten der Anfrage dokumentiert. </w:t>
            </w:r>
            <w:r w:rsidR="00C677C9" w:rsidRPr="005E0164">
              <w:rPr>
                <w:rFonts w:ascii="Sarabun Light" w:hAnsi="Sarabun Light" w:cs="Sarabun Light"/>
                <w:color w:val="auto"/>
              </w:rPr>
              <w:t>Alle relevante</w:t>
            </w:r>
            <w:r w:rsidR="00D86C87" w:rsidRPr="005E0164">
              <w:rPr>
                <w:rFonts w:ascii="Sarabun Light" w:hAnsi="Sarabun Light" w:cs="Sarabun Light"/>
                <w:color w:val="auto"/>
              </w:rPr>
              <w:t>n</w:t>
            </w:r>
            <w:r w:rsidR="00C677C9" w:rsidRPr="005E0164">
              <w:rPr>
                <w:rFonts w:ascii="Sarabun Light" w:hAnsi="Sarabun Light" w:cs="Sarabun Light"/>
                <w:color w:val="auto"/>
              </w:rPr>
              <w:t xml:space="preserve"> Informationen werden an einen verfügbaren Meister übergeben. </w:t>
            </w:r>
            <w:r w:rsidRPr="005E0164">
              <w:rPr>
                <w:rFonts w:ascii="Sarabun Light" w:hAnsi="Sarabun Light" w:cs="Sarabun Light"/>
                <w:color w:val="auto"/>
              </w:rPr>
              <w:t>Der Mitarbeiter nutzt hierfür eine Branchensoftware zur Auftragsabwicklung.</w:t>
            </w:r>
          </w:p>
          <w:p w14:paraId="1786E629" w14:textId="77777777" w:rsidR="005E0164" w:rsidRPr="005E0164" w:rsidRDefault="005E0164" w:rsidP="004F3C3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75F5BF10" w14:textId="0E4FD442" w:rsidR="00C253E6" w:rsidRDefault="00216849" w:rsidP="004F3C3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z</w:t>
            </w:r>
            <w:r w:rsidR="00C253E6" w:rsidRPr="005E0164">
              <w:rPr>
                <w:rFonts w:ascii="Sarabun Light" w:hAnsi="Sarabun Light" w:cs="Sarabun Light"/>
                <w:color w:val="auto"/>
              </w:rPr>
              <w:t>u 2</w:t>
            </w:r>
            <w:r w:rsidRPr="005E0164">
              <w:rPr>
                <w:rFonts w:ascii="Sarabun Light" w:hAnsi="Sarabun Light" w:cs="Sarabun Light"/>
                <w:color w:val="auto"/>
              </w:rPr>
              <w:t xml:space="preserve">: </w:t>
            </w:r>
            <w:r w:rsidR="00C677C9" w:rsidRPr="005E0164">
              <w:rPr>
                <w:rFonts w:ascii="Sarabun Light" w:hAnsi="Sarabun Light" w:cs="Sarabun Light"/>
                <w:color w:val="auto"/>
              </w:rPr>
              <w:t>Der</w:t>
            </w:r>
            <w:r w:rsidRPr="005E0164">
              <w:rPr>
                <w:rFonts w:ascii="Sarabun Light" w:hAnsi="Sarabun Light" w:cs="Sarabun Light"/>
                <w:color w:val="auto"/>
              </w:rPr>
              <w:t xml:space="preserve"> Meister führt eine Besichtigung vor Ort durch und erstellt ein Aufmaß für die Angebotserstellung. Er notiert die Kundenwünsche und begutachtet die örtlichen Gegebenheiten.</w:t>
            </w:r>
          </w:p>
          <w:p w14:paraId="6BFD8B2B" w14:textId="77777777" w:rsidR="005E0164" w:rsidRPr="005E0164" w:rsidRDefault="005E0164" w:rsidP="004F3C3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278EAF16" w14:textId="61827E88" w:rsidR="00C677C9" w:rsidRDefault="00C677C9" w:rsidP="004F3C3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 xml:space="preserve">zu 3: </w:t>
            </w:r>
            <w:r w:rsidR="002114F0" w:rsidRPr="005E0164">
              <w:rPr>
                <w:rFonts w:ascii="Sarabun Light" w:hAnsi="Sarabun Light" w:cs="Sarabun Light"/>
                <w:color w:val="auto"/>
              </w:rPr>
              <w:t>Zudem schlägt er dem Kunden Umsetzungslösungen und geeignete Produkte vor.</w:t>
            </w:r>
          </w:p>
          <w:p w14:paraId="7E89304D" w14:textId="77777777" w:rsidR="005E0164" w:rsidRPr="005E0164" w:rsidRDefault="005E0164" w:rsidP="004F3C3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2BB62E63" w14:textId="74011A9E" w:rsidR="00464ECE" w:rsidRDefault="00216849" w:rsidP="004F3C3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 xml:space="preserve">zu </w:t>
            </w:r>
            <w:r w:rsidR="002114F0" w:rsidRPr="005E0164">
              <w:rPr>
                <w:rFonts w:ascii="Sarabun Light" w:hAnsi="Sarabun Light" w:cs="Sarabun Light"/>
                <w:color w:val="auto"/>
              </w:rPr>
              <w:t>4</w:t>
            </w:r>
            <w:r w:rsidRPr="005E0164">
              <w:rPr>
                <w:rFonts w:ascii="Sarabun Light" w:hAnsi="Sarabun Light" w:cs="Sarabun Light"/>
                <w:color w:val="auto"/>
              </w:rPr>
              <w:t xml:space="preserve">: Während der Begutachtung schätzt der Meister den Aufwand </w:t>
            </w:r>
            <w:r w:rsidR="00C677C9" w:rsidRPr="005E0164">
              <w:rPr>
                <w:rFonts w:ascii="Sarabun Light" w:hAnsi="Sarabun Light" w:cs="Sarabun Light"/>
                <w:color w:val="auto"/>
              </w:rPr>
              <w:t>ein und prüft die betrieblichen Ressourcen. Hierfür nutzt er ein Tablet.</w:t>
            </w:r>
          </w:p>
          <w:p w14:paraId="08BA6C72" w14:textId="77777777" w:rsidR="005E0164" w:rsidRPr="005E0164" w:rsidRDefault="005E0164" w:rsidP="004F3C3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696720B9" w14:textId="1EB49B45" w:rsidR="002114F0" w:rsidRDefault="00BB0F23" w:rsidP="004F3C3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z</w:t>
            </w:r>
            <w:r w:rsidR="002114F0" w:rsidRPr="005E0164">
              <w:rPr>
                <w:rFonts w:ascii="Sarabun Light" w:hAnsi="Sarabun Light" w:cs="Sarabun Light"/>
                <w:color w:val="auto"/>
              </w:rPr>
              <w:t xml:space="preserve">u </w:t>
            </w:r>
            <w:r w:rsidRPr="005E0164">
              <w:rPr>
                <w:rFonts w:ascii="Sarabun Light" w:hAnsi="Sarabun Light" w:cs="Sarabun Light"/>
                <w:color w:val="auto"/>
              </w:rPr>
              <w:t>5: Der Meister konkretisiert die Kundenwünsche und beschreibt die zu erbringenden Leistungen. Hierfür erstellt er mit</w:t>
            </w:r>
            <w:r w:rsidR="00710D70" w:rsidRPr="005E0164">
              <w:rPr>
                <w:rFonts w:ascii="Sarabun Light" w:hAnsi="Sarabun Light" w:cs="Sarabun Light"/>
                <w:color w:val="auto"/>
              </w:rPr>
              <w:t>h</w:t>
            </w:r>
            <w:r w:rsidRPr="005E0164">
              <w:rPr>
                <w:rFonts w:ascii="Sarabun Light" w:hAnsi="Sarabun Light" w:cs="Sarabun Light"/>
                <w:color w:val="auto"/>
              </w:rPr>
              <w:t>ilfe der Branchensoftware ein Leistungsverzeichnis.</w:t>
            </w:r>
          </w:p>
          <w:p w14:paraId="6F728004" w14:textId="77777777" w:rsidR="005E0164" w:rsidRPr="005E0164" w:rsidRDefault="005E0164" w:rsidP="004F3C3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24962EFD" w14:textId="6C09CA08" w:rsidR="00BB0F23" w:rsidRDefault="00BB0F23" w:rsidP="004F3C3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 xml:space="preserve">zu 6: Auf Grundlage des Leistungsverzeichnisses erstellt der Meister ein Angebot. Neben den Lohn- und Materialkosten werden ebenfalls die betrieblichen Gemeinkosten berücksichtigt. Zu diesem Zweck nutzt er die in der Branchensoftware </w:t>
            </w:r>
            <w:r w:rsidR="00AC170D" w:rsidRPr="005E0164">
              <w:rPr>
                <w:rFonts w:ascii="Sarabun Light" w:hAnsi="Sarabun Light" w:cs="Sarabun Light"/>
                <w:color w:val="auto"/>
              </w:rPr>
              <w:t>hinterlegten</w:t>
            </w:r>
            <w:r w:rsidRPr="005E0164">
              <w:rPr>
                <w:rFonts w:ascii="Sarabun Light" w:hAnsi="Sarabun Light" w:cs="Sarabun Light"/>
                <w:color w:val="auto"/>
              </w:rPr>
              <w:t xml:space="preserve"> Kennwerte und Kalkulationshilfen.</w:t>
            </w:r>
            <w:r w:rsidR="00AC170D" w:rsidRPr="005E0164">
              <w:rPr>
                <w:rFonts w:ascii="Sarabun Light" w:hAnsi="Sarabun Light" w:cs="Sarabun Light"/>
                <w:color w:val="auto"/>
              </w:rPr>
              <w:t xml:space="preserve"> Das Angebot wird per Post an den Kunden gesendet.</w:t>
            </w:r>
          </w:p>
          <w:p w14:paraId="7C869B89" w14:textId="77777777" w:rsidR="005E0164" w:rsidRPr="005E0164" w:rsidRDefault="005E0164" w:rsidP="004F3C3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1DA4C51B" w14:textId="1ED433A0" w:rsidR="00464ECE" w:rsidRPr="005E0164" w:rsidRDefault="00AC170D" w:rsidP="004F3C3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zu 7: Der Kunde unterschreibt das Angebot und sendet den Auftrag an den Betrieb zurück. Der zuständige Meister prüft den Auftrag</w:t>
            </w:r>
            <w:r w:rsidR="00B55344" w:rsidRPr="005E0164">
              <w:rPr>
                <w:rFonts w:ascii="Sarabun Light" w:hAnsi="Sarabun Light" w:cs="Sarabun Light"/>
                <w:color w:val="auto"/>
              </w:rPr>
              <w:t>, in dem er den vorliegenden Auftrag mit dem erstellten Angebot abgleicht.</w:t>
            </w:r>
            <w:r w:rsidRPr="005E0164">
              <w:rPr>
                <w:rFonts w:ascii="Sarabun Light" w:hAnsi="Sarabun Light" w:cs="Sarabun Light"/>
                <w:color w:val="auto"/>
              </w:rPr>
              <w:t xml:space="preserve"> </w:t>
            </w:r>
            <w:r w:rsidR="00B55344" w:rsidRPr="005E0164">
              <w:rPr>
                <w:rFonts w:ascii="Sarabun Light" w:hAnsi="Sarabun Light" w:cs="Sarabun Light"/>
                <w:color w:val="auto"/>
              </w:rPr>
              <w:t>Nach der Auft</w:t>
            </w:r>
            <w:r w:rsidR="00FA6FC0" w:rsidRPr="005E0164">
              <w:rPr>
                <w:rFonts w:ascii="Sarabun Light" w:hAnsi="Sarabun Light" w:cs="Sarabun Light"/>
                <w:color w:val="auto"/>
              </w:rPr>
              <w:t>r</w:t>
            </w:r>
            <w:r w:rsidR="00B55344" w:rsidRPr="005E0164">
              <w:rPr>
                <w:rFonts w:ascii="Sarabun Light" w:hAnsi="Sarabun Light" w:cs="Sarabun Light"/>
                <w:color w:val="auto"/>
              </w:rPr>
              <w:t>agsannahme</w:t>
            </w:r>
            <w:r w:rsidRPr="005E0164">
              <w:rPr>
                <w:rFonts w:ascii="Sarabun Light" w:hAnsi="Sarabun Light" w:cs="Sarabun Light"/>
                <w:color w:val="auto"/>
              </w:rPr>
              <w:t xml:space="preserve"> </w:t>
            </w:r>
            <w:r w:rsidR="00FA6FC0" w:rsidRPr="005E0164">
              <w:rPr>
                <w:rFonts w:ascii="Sarabun Light" w:hAnsi="Sarabun Light" w:cs="Sarabun Light"/>
                <w:color w:val="auto"/>
              </w:rPr>
              <w:t xml:space="preserve">wird </w:t>
            </w:r>
            <w:r w:rsidRPr="005E0164">
              <w:rPr>
                <w:rFonts w:ascii="Sarabun Light" w:hAnsi="Sarabun Light" w:cs="Sarabun Light"/>
                <w:color w:val="auto"/>
              </w:rPr>
              <w:t>die Auftragsplanung ein</w:t>
            </w:r>
            <w:r w:rsidR="00FA6FC0" w:rsidRPr="005E0164">
              <w:rPr>
                <w:rFonts w:ascii="Sarabun Light" w:hAnsi="Sarabun Light" w:cs="Sarabun Light"/>
                <w:color w:val="auto"/>
              </w:rPr>
              <w:t>geleitet</w:t>
            </w:r>
            <w:r w:rsidRPr="005E0164">
              <w:rPr>
                <w:rFonts w:ascii="Sarabun Light" w:hAnsi="Sarabun Light" w:cs="Sarabun Light"/>
                <w:color w:val="auto"/>
              </w:rPr>
              <w:t>.</w:t>
            </w:r>
          </w:p>
          <w:p w14:paraId="552A5EF8" w14:textId="77777777" w:rsidR="00464ECE" w:rsidRPr="005E0164" w:rsidRDefault="00464ECE" w:rsidP="004F3C3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</w:tbl>
    <w:p w14:paraId="32B38DC3" w14:textId="30E16EA9" w:rsidR="005E0164" w:rsidRDefault="005E0164" w:rsidP="004F3633">
      <w:pPr>
        <w:spacing w:line="276" w:lineRule="auto"/>
      </w:pPr>
    </w:p>
    <w:p w14:paraId="535F124D" w14:textId="77777777" w:rsidR="005E0164" w:rsidRDefault="005E0164">
      <w:pPr>
        <w:spacing w:line="276" w:lineRule="auto"/>
      </w:pPr>
      <w:r>
        <w:br w:type="page"/>
      </w:r>
    </w:p>
    <w:p w14:paraId="492C0C8F" w14:textId="77777777" w:rsidR="00B4643C" w:rsidRDefault="00B4643C" w:rsidP="00B4643C">
      <w:pPr>
        <w:pStyle w:val="BiBBHeadline"/>
      </w:pPr>
      <w:bookmarkStart w:id="1" w:name="_Toc163829307"/>
      <w:r>
        <w:lastRenderedPageBreak/>
        <w:t>Planung</w:t>
      </w:r>
      <w:bookmarkEnd w:id="1"/>
    </w:p>
    <w:tbl>
      <w:tblPr>
        <w:tblStyle w:val="TableGrid"/>
        <w:tblW w:w="9072" w:type="dxa"/>
        <w:tblLayout w:type="fixed"/>
        <w:tblLook w:val="04A0" w:firstRow="1" w:lastRow="0" w:firstColumn="1" w:lastColumn="0" w:noHBand="0" w:noVBand="1"/>
      </w:tblPr>
      <w:tblGrid>
        <w:gridCol w:w="2835"/>
        <w:gridCol w:w="6237"/>
      </w:tblGrid>
      <w:tr w:rsidR="005E0164" w:rsidRPr="005E0164" w14:paraId="376F2A84" w14:textId="77777777" w:rsidTr="005E0164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7835DE17" w14:textId="77777777" w:rsidR="00B4643C" w:rsidRPr="005E0164" w:rsidRDefault="00B4643C" w:rsidP="007352B9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5E0164">
              <w:rPr>
                <w:rFonts w:ascii="Reef" w:hAnsi="Reef" w:cs="Reef"/>
                <w:color w:val="auto"/>
                <w:sz w:val="24"/>
                <w:szCs w:val="24"/>
              </w:rPr>
              <w:t>Rechtliche Vorgaben</w:t>
            </w:r>
          </w:p>
          <w:p w14:paraId="4595FE08" w14:textId="77777777" w:rsidR="00B4643C" w:rsidRPr="005E0164" w:rsidRDefault="00B4643C" w:rsidP="007352B9">
            <w:pPr>
              <w:pStyle w:val="BodyText"/>
              <w:jc w:val="left"/>
              <w:rPr>
                <w:rFonts w:ascii="Sarabun Light" w:hAnsi="Sarabun Light" w:cs="Sarabun Light"/>
                <w:color w:val="auto"/>
                <w:sz w:val="24"/>
                <w:szCs w:val="24"/>
              </w:rPr>
            </w:pPr>
            <w:r w:rsidRPr="005E0164">
              <w:rPr>
                <w:rFonts w:ascii="Sarabun Light" w:hAnsi="Sarabun Light" w:cs="Sarabun Light"/>
                <w:color w:val="auto"/>
                <w:sz w:val="20"/>
                <w:szCs w:val="20"/>
              </w:rPr>
              <w:t>Gesetze, Normen, Verordnungen, Vorschriften, (technisch, kaufmännisch, ökologisch, Arbeitsschutz)</w:t>
            </w:r>
          </w:p>
        </w:tc>
        <w:tc>
          <w:tcPr>
            <w:tcW w:w="6237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263F657B" w14:textId="77777777" w:rsidR="00B4643C" w:rsidRPr="005E0164" w:rsidRDefault="00B4643C" w:rsidP="007352B9">
            <w:pPr>
              <w:pStyle w:val="Textfeld"/>
              <w:rPr>
                <w:rFonts w:ascii="Sarabun Light" w:hAnsi="Sarabun Light" w:cs="Sarabun Light"/>
                <w:b/>
                <w:bCs/>
                <w:color w:val="auto"/>
              </w:rPr>
            </w:pPr>
            <w:r w:rsidRPr="005E0164">
              <w:rPr>
                <w:rFonts w:ascii="Sarabun Light" w:hAnsi="Sarabun Light" w:cs="Sarabun Light"/>
                <w:b/>
                <w:bCs/>
                <w:color w:val="auto"/>
              </w:rPr>
              <w:t>Welche rechtlichen Vorgaben sind zu beachten?</w:t>
            </w:r>
          </w:p>
          <w:p w14:paraId="6924DABA" w14:textId="77777777" w:rsidR="00B4643C" w:rsidRPr="005E0164" w:rsidRDefault="00B4643C" w:rsidP="007352B9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DIN VDE 0100: Errichten von Niederspannungsanlagen</w:t>
            </w:r>
          </w:p>
          <w:p w14:paraId="45E7F081" w14:textId="77777777" w:rsidR="00B4643C" w:rsidRPr="005E0164" w:rsidRDefault="00B4643C" w:rsidP="007352B9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DIN VDE 0105 Teil 100: Betrieb von elektrischen Anlagen</w:t>
            </w:r>
          </w:p>
          <w:p w14:paraId="6E026405" w14:textId="77777777" w:rsidR="00B4643C" w:rsidRPr="005E0164" w:rsidRDefault="00B4643C" w:rsidP="007352B9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DIN VDE 0298 Teil 4: Verwendung von Kabeln und Leitungen</w:t>
            </w:r>
          </w:p>
          <w:p w14:paraId="6CC407E1" w14:textId="77777777" w:rsidR="00B4643C" w:rsidRPr="005E0164" w:rsidRDefault="00B4643C" w:rsidP="007352B9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</w:p>
        </w:tc>
      </w:tr>
      <w:tr w:rsidR="005E0164" w:rsidRPr="005E0164" w14:paraId="5B42F255" w14:textId="77777777" w:rsidTr="005E0164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3EBED375" w14:textId="77777777" w:rsidR="00B4643C" w:rsidRPr="005E0164" w:rsidRDefault="00B4643C" w:rsidP="007352B9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5E0164">
              <w:rPr>
                <w:rFonts w:ascii="Reef" w:hAnsi="Reef" w:cs="Reef"/>
                <w:color w:val="auto"/>
                <w:sz w:val="24"/>
                <w:szCs w:val="24"/>
              </w:rPr>
              <w:t>Betriebliche Rahmenbedingungen und Festlegungen</w:t>
            </w:r>
          </w:p>
          <w:p w14:paraId="39C3109D" w14:textId="77777777" w:rsidR="00B4643C" w:rsidRPr="005E0164" w:rsidRDefault="00B4643C" w:rsidP="007352B9">
            <w:pPr>
              <w:pStyle w:val="BodyText"/>
              <w:jc w:val="left"/>
              <w:rPr>
                <w:rFonts w:ascii="Sarabun Light" w:hAnsi="Sarabun Light" w:cs="Sarabun Light"/>
                <w:color w:val="auto"/>
                <w:sz w:val="24"/>
                <w:szCs w:val="24"/>
              </w:rPr>
            </w:pPr>
            <w:r w:rsidRPr="005E0164">
              <w:rPr>
                <w:rFonts w:ascii="Sarabun Light" w:hAnsi="Sarabun Light" w:cs="Sarabun Light"/>
                <w:color w:val="auto"/>
                <w:sz w:val="20"/>
                <w:szCs w:val="20"/>
              </w:rPr>
              <w:t>Personal, Zeit, „Schnittstellen“, Kosten, Kommunikation, Dokumentation, Arbeitsgegenstände, Hilfsmittel</w:t>
            </w:r>
          </w:p>
        </w:tc>
        <w:tc>
          <w:tcPr>
            <w:tcW w:w="6237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0B611A19" w14:textId="77777777" w:rsidR="00B4643C" w:rsidRPr="005E0164" w:rsidRDefault="00B4643C" w:rsidP="007352B9">
            <w:pPr>
              <w:pStyle w:val="Textfeld"/>
              <w:rPr>
                <w:rFonts w:ascii="Sarabun Light" w:hAnsi="Sarabun Light" w:cs="Sarabun Light"/>
                <w:b/>
                <w:bCs/>
                <w:color w:val="auto"/>
              </w:rPr>
            </w:pPr>
            <w:r w:rsidRPr="005E0164">
              <w:rPr>
                <w:rFonts w:ascii="Sarabun Light" w:hAnsi="Sarabun Light" w:cs="Sarabun Light"/>
                <w:b/>
                <w:bCs/>
                <w:color w:val="auto"/>
              </w:rPr>
              <w:t>Der Betrieb legt fest, dass ...</w:t>
            </w:r>
          </w:p>
          <w:p w14:paraId="2732FA5D" w14:textId="77777777" w:rsidR="00B4643C" w:rsidRPr="005E0164" w:rsidRDefault="00B4643C" w:rsidP="007352B9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die Planung des Auftrags von einem Meister durchgeführt wird;</w:t>
            </w:r>
          </w:p>
          <w:p w14:paraId="69BB8DFC" w14:textId="77777777" w:rsidR="00B4643C" w:rsidRPr="005E0164" w:rsidRDefault="00B4643C" w:rsidP="007352B9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Termine und Absprachen mit dem Kunden bzw. anderen Gewerken (z. B. Maler) frühzeitig und transparent erfolgen.</w:t>
            </w:r>
          </w:p>
        </w:tc>
      </w:tr>
      <w:tr w:rsidR="005E0164" w:rsidRPr="005E0164" w14:paraId="7E356199" w14:textId="77777777" w:rsidTr="005E0164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95C11F"/>
          </w:tcPr>
          <w:p w14:paraId="32579566" w14:textId="77777777" w:rsidR="00B4643C" w:rsidRPr="005E0164" w:rsidRDefault="00B4643C" w:rsidP="007352B9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5E0164">
              <w:rPr>
                <w:rFonts w:ascii="Reef" w:hAnsi="Reef" w:cs="Reef"/>
                <w:color w:val="auto"/>
                <w:sz w:val="24"/>
                <w:szCs w:val="24"/>
              </w:rPr>
              <w:t>Anforderungen des Auftraggebers</w:t>
            </w:r>
          </w:p>
          <w:p w14:paraId="650B40D2" w14:textId="77777777" w:rsidR="00B4643C" w:rsidRPr="005E0164" w:rsidRDefault="00B4643C" w:rsidP="007352B9">
            <w:pPr>
              <w:pStyle w:val="BodyText"/>
              <w:jc w:val="left"/>
              <w:rPr>
                <w:rFonts w:ascii="Sarabun Light" w:hAnsi="Sarabun Light" w:cs="Sarabun Light"/>
                <w:color w:val="auto"/>
                <w:sz w:val="20"/>
                <w:szCs w:val="20"/>
              </w:rPr>
            </w:pPr>
            <w:r w:rsidRPr="005E0164">
              <w:rPr>
                <w:rFonts w:ascii="Sarabun Light" w:hAnsi="Sarabun Light" w:cs="Sarabun Light"/>
                <w:color w:val="auto"/>
                <w:sz w:val="20"/>
                <w:szCs w:val="20"/>
              </w:rPr>
              <w:t>Zeit, Kosten, Service, Qualität, Gebrauchswert, Kommunikation, Dokumentation</w:t>
            </w:r>
          </w:p>
        </w:tc>
        <w:tc>
          <w:tcPr>
            <w:tcW w:w="6237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7BC29F2A" w14:textId="77777777" w:rsidR="00B4643C" w:rsidRPr="005E0164" w:rsidRDefault="00B4643C" w:rsidP="007352B9">
            <w:pPr>
              <w:pStyle w:val="Textfeld"/>
              <w:rPr>
                <w:rFonts w:ascii="Sarabun Light" w:hAnsi="Sarabun Light" w:cs="Sarabun Light"/>
                <w:b/>
                <w:bCs/>
                <w:color w:val="auto"/>
              </w:rPr>
            </w:pPr>
            <w:r w:rsidRPr="005E0164">
              <w:rPr>
                <w:rFonts w:ascii="Sarabun Light" w:hAnsi="Sarabun Light" w:cs="Sarabun Light"/>
                <w:b/>
                <w:bCs/>
                <w:color w:val="auto"/>
              </w:rPr>
              <w:t>Der Auftraggeber erwartet, dass ...</w:t>
            </w:r>
          </w:p>
          <w:p w14:paraId="7460F728" w14:textId="77777777" w:rsidR="00B4643C" w:rsidRPr="005E0164" w:rsidRDefault="00B4643C" w:rsidP="007352B9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eine vollständige Dokumentation der zu erbringenden Leistungen erstellt wird;</w:t>
            </w:r>
          </w:p>
          <w:p w14:paraId="46F69EC2" w14:textId="77777777" w:rsidR="00B4643C" w:rsidRPr="005E0164" w:rsidRDefault="00B4643C" w:rsidP="007352B9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die vereinbarten Termine eingehalten werden.</w:t>
            </w:r>
          </w:p>
        </w:tc>
      </w:tr>
      <w:tr w:rsidR="005E0164" w:rsidRPr="005E0164" w14:paraId="3B1FC84A" w14:textId="77777777" w:rsidTr="005E0164">
        <w:tc>
          <w:tcPr>
            <w:tcW w:w="2835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ECECEC"/>
          </w:tcPr>
          <w:p w14:paraId="60EE24B7" w14:textId="77777777" w:rsidR="00B4643C" w:rsidRPr="005E0164" w:rsidRDefault="00B4643C" w:rsidP="007352B9">
            <w:pPr>
              <w:pStyle w:val="BodyText"/>
              <w:spacing w:before="360" w:after="36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5E0164">
              <w:rPr>
                <w:rFonts w:ascii="Reef" w:hAnsi="Reef" w:cs="Reef"/>
                <w:color w:val="056336"/>
                <w:sz w:val="24"/>
                <w:szCs w:val="24"/>
              </w:rPr>
              <w:t xml:space="preserve">Arbeitsprozessphase </w:t>
            </w:r>
          </w:p>
        </w:tc>
        <w:tc>
          <w:tcPr>
            <w:tcW w:w="6237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ECECEC"/>
            <w:vAlign w:val="center"/>
          </w:tcPr>
          <w:p w14:paraId="2B035D51" w14:textId="77777777" w:rsidR="00B4643C" w:rsidRPr="005E0164" w:rsidRDefault="00B4643C" w:rsidP="007352B9">
            <w:pPr>
              <w:pStyle w:val="BodyText"/>
              <w:jc w:val="center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noProof/>
                <w:color w:val="auto"/>
                <w:lang w:eastAsia="de-DE"/>
              </w:rPr>
              <mc:AlternateContent>
                <mc:Choice Requires="wps">
                  <w:drawing>
                    <wp:inline distT="0" distB="0" distL="0" distR="0" wp14:anchorId="39658038" wp14:editId="7EB40365">
                      <wp:extent cx="2340000" cy="360000"/>
                      <wp:effectExtent l="19050" t="0" r="22225" b="21590"/>
                      <wp:docPr id="36" name="Chevron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0000" cy="36000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EA9A7F" w14:textId="77777777" w:rsidR="00B4643C" w:rsidRPr="005E0164" w:rsidRDefault="00B4643C" w:rsidP="00B4643C">
                                  <w:pPr>
                                    <w:jc w:val="center"/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5E0164"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Planung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9658038" id="Chevron 36" o:spid="_x0000_s1028" type="#_x0000_t55" style="width:184.2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" adj="19938" fillcolor="#056336" strokecolor="#056336" strokeweight="2pt">
                      <v:textbox>
                        <w:txbxContent>
                          <w:p w14:paraId="39EA9A7F" w14:textId="77777777" w:rsidR="00B4643C" w:rsidRPr="005E0164" w:rsidRDefault="00B4643C" w:rsidP="00B4643C">
                            <w:pPr>
                              <w:jc w:val="center"/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E0164"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  <w:t>Planung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5E0164" w:rsidRPr="005E0164" w14:paraId="573C2508" w14:textId="77777777" w:rsidTr="005E0164">
        <w:trPr>
          <w:cantSplit/>
          <w:trHeight w:val="1134"/>
        </w:trPr>
        <w:tc>
          <w:tcPr>
            <w:tcW w:w="2835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4D538CE2" w14:textId="77777777" w:rsidR="00B4643C" w:rsidRPr="005E0164" w:rsidRDefault="00B4643C" w:rsidP="007352B9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5E0164">
              <w:rPr>
                <w:rFonts w:ascii="Reef" w:hAnsi="Reef" w:cs="Reef"/>
                <w:color w:val="auto"/>
                <w:sz w:val="24"/>
                <w:szCs w:val="24"/>
              </w:rPr>
              <w:t>Ablauf</w:t>
            </w:r>
          </w:p>
          <w:p w14:paraId="19509751" w14:textId="77777777" w:rsidR="00B4643C" w:rsidRPr="005E0164" w:rsidRDefault="00B4643C" w:rsidP="007352B9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1. Ausführungsplanung vornehmen</w:t>
            </w:r>
          </w:p>
          <w:p w14:paraId="43C9B067" w14:textId="77777777" w:rsidR="00B4643C" w:rsidRPr="005E0164" w:rsidRDefault="00B4643C" w:rsidP="007352B9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2. Mit anderen Gewerken abstimmen</w:t>
            </w:r>
          </w:p>
          <w:p w14:paraId="2B813F2E" w14:textId="77777777" w:rsidR="00B4643C" w:rsidRPr="005E0164" w:rsidRDefault="00B4643C" w:rsidP="007352B9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3. Zeit- und Arbeitsplan erstellen</w:t>
            </w:r>
          </w:p>
          <w:p w14:paraId="1861806F" w14:textId="77777777" w:rsidR="00B4643C" w:rsidRPr="005E0164" w:rsidRDefault="00B4643C" w:rsidP="007352B9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4. Betriebliche Ressourcen planen</w:t>
            </w:r>
          </w:p>
          <w:p w14:paraId="6F88E90E" w14:textId="77777777" w:rsidR="00B4643C" w:rsidRPr="005E0164" w:rsidRDefault="00B4643C" w:rsidP="007352B9">
            <w:pPr>
              <w:pStyle w:val="Handlungsschritte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5. Arbeitsgegenstände, Werkzeuge und Hilfsmittel beschaffen und zusammenstellen</w:t>
            </w:r>
          </w:p>
        </w:tc>
        <w:tc>
          <w:tcPr>
            <w:tcW w:w="6237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</w:tcPr>
          <w:p w14:paraId="7261A9E8" w14:textId="77777777" w:rsidR="00B4643C" w:rsidRPr="005E0164" w:rsidRDefault="00B4643C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27C011CF" w14:textId="77777777" w:rsidR="00B4643C" w:rsidRPr="005E0164" w:rsidRDefault="00B4643C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 xml:space="preserve">zu 1: Der Meister erstellt einen Grundriss des Raumes und zeichnet die elektrischen Betriebsmittel ein (Installationsplan). Zudem aktualisiert er den Verteilungsplan. </w:t>
            </w:r>
          </w:p>
          <w:p w14:paraId="0E77F4AA" w14:textId="77777777" w:rsidR="00B4643C" w:rsidRPr="005E0164" w:rsidRDefault="00B4643C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 xml:space="preserve">zu 2: Er klärt telefonisch mit dem Kunden, wann die Malerarbeiten </w:t>
            </w:r>
            <w:proofErr w:type="gramStart"/>
            <w:r w:rsidRPr="005E0164">
              <w:rPr>
                <w:rFonts w:ascii="Sarabun Light" w:hAnsi="Sarabun Light" w:cs="Sarabun Light"/>
                <w:color w:val="auto"/>
              </w:rPr>
              <w:t>durchgeführt werden sollen</w:t>
            </w:r>
            <w:proofErr w:type="gramEnd"/>
            <w:r w:rsidRPr="005E0164">
              <w:rPr>
                <w:rFonts w:ascii="Sarabun Light" w:hAnsi="Sarabun Light" w:cs="Sarabun Light"/>
                <w:color w:val="auto"/>
              </w:rPr>
              <w:t xml:space="preserve"> und vereinbart die Termine für die Installationsarbeiten innerhalb des vorgegebenen Zeitrahmens.</w:t>
            </w:r>
          </w:p>
          <w:p w14:paraId="2AF1D5A8" w14:textId="77777777" w:rsidR="00B4643C" w:rsidRPr="005E0164" w:rsidRDefault="00B4643C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Zu 3: Auf Grundlage des Gesprächs erstellt er einen Zeit- und Arbeitsplan.</w:t>
            </w:r>
          </w:p>
          <w:p w14:paraId="1A9E54D7" w14:textId="77777777" w:rsidR="00B4643C" w:rsidRPr="005E0164" w:rsidRDefault="00B4643C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zu 4: Der Meister weist den Auftrag einem Techniker zu und aktualisiert den Personalplan. Er übergibt dem Techniker alle relevanten Auftragsunterlagen.</w:t>
            </w:r>
          </w:p>
          <w:p w14:paraId="47298888" w14:textId="77777777" w:rsidR="00B4643C" w:rsidRPr="005E0164" w:rsidRDefault="00B4643C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zu 5: Der Techniker stellt im Lager alle benötigten Materialien und Werkzeuge zusammen. Gegebenenfalls leitet er eine Materialnachbestellung ein.</w:t>
            </w:r>
          </w:p>
          <w:p w14:paraId="1F67ADBD" w14:textId="77777777" w:rsidR="00B4643C" w:rsidRPr="005E0164" w:rsidRDefault="00B4643C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6780E773" w14:textId="77777777" w:rsidR="00B4643C" w:rsidRPr="005E0164" w:rsidRDefault="00B4643C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</w:tbl>
    <w:p w14:paraId="478A7489" w14:textId="17EEF13C" w:rsidR="004F3633" w:rsidRDefault="00B4643C">
      <w:pPr>
        <w:spacing w:line="276" w:lineRule="auto"/>
      </w:pPr>
      <w:r>
        <w:t xml:space="preserve"> </w:t>
      </w:r>
      <w:r w:rsidR="004F3633">
        <w:br w:type="page"/>
      </w:r>
    </w:p>
    <w:p w14:paraId="09B09D5F" w14:textId="12C29EB5" w:rsidR="002F0D27" w:rsidRDefault="002F0D27" w:rsidP="002F0D27">
      <w:pPr>
        <w:pStyle w:val="BiBBHeadline"/>
      </w:pPr>
      <w:bookmarkStart w:id="2" w:name="_Toc163829308"/>
      <w:r>
        <w:lastRenderedPageBreak/>
        <w:t>Durchführung</w:t>
      </w:r>
    </w:p>
    <w:tbl>
      <w:tblPr>
        <w:tblStyle w:val="TableGrid"/>
        <w:tblpPr w:leftFromText="141" w:rightFromText="141" w:vertAnchor="text" w:horzAnchor="margin" w:tblpY="340"/>
        <w:tblW w:w="9072" w:type="dxa"/>
        <w:tblLayout w:type="fixed"/>
        <w:tblLook w:val="04A0" w:firstRow="1" w:lastRow="0" w:firstColumn="1" w:lastColumn="0" w:noHBand="0" w:noVBand="1"/>
      </w:tblPr>
      <w:tblGrid>
        <w:gridCol w:w="2835"/>
        <w:gridCol w:w="6237"/>
      </w:tblGrid>
      <w:tr w:rsidR="002F0D27" w:rsidRPr="005E0164" w14:paraId="007B800F" w14:textId="77777777" w:rsidTr="007352B9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7C4725CB" w14:textId="77777777" w:rsidR="002F0D27" w:rsidRPr="005E0164" w:rsidRDefault="002F0D27" w:rsidP="007352B9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5E0164">
              <w:rPr>
                <w:rFonts w:ascii="Reef" w:hAnsi="Reef" w:cs="Reef"/>
                <w:color w:val="auto"/>
                <w:sz w:val="24"/>
                <w:szCs w:val="24"/>
              </w:rPr>
              <w:t>Rechtliche Vorgaben</w:t>
            </w:r>
          </w:p>
          <w:p w14:paraId="5081C9B1" w14:textId="77777777" w:rsidR="002F0D27" w:rsidRPr="005E0164" w:rsidRDefault="002F0D27" w:rsidP="007352B9">
            <w:pPr>
              <w:pStyle w:val="BodyText"/>
              <w:jc w:val="left"/>
              <w:rPr>
                <w:rFonts w:ascii="Sarabun Light" w:hAnsi="Sarabun Light" w:cs="Sarabun Light"/>
                <w:color w:val="auto"/>
                <w:sz w:val="24"/>
                <w:szCs w:val="24"/>
              </w:rPr>
            </w:pPr>
            <w:r w:rsidRPr="005E0164">
              <w:rPr>
                <w:rFonts w:ascii="Sarabun Light" w:hAnsi="Sarabun Light" w:cs="Sarabun Light"/>
                <w:color w:val="auto"/>
                <w:sz w:val="20"/>
                <w:szCs w:val="20"/>
              </w:rPr>
              <w:t>Gesetze, Normen, Verordnungen, Vorschriften (technisch, kaufmännisch, ökologisch, Arbeitsschutz)</w:t>
            </w:r>
          </w:p>
        </w:tc>
        <w:tc>
          <w:tcPr>
            <w:tcW w:w="6237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1E236957" w14:textId="77777777" w:rsidR="002F0D27" w:rsidRPr="005E0164" w:rsidRDefault="002F0D27" w:rsidP="007352B9">
            <w:pPr>
              <w:pStyle w:val="Textfeld"/>
              <w:rPr>
                <w:rFonts w:ascii="Sarabun Light" w:hAnsi="Sarabun Light" w:cs="Sarabun Light"/>
                <w:b/>
                <w:bCs/>
                <w:color w:val="auto"/>
              </w:rPr>
            </w:pPr>
            <w:r w:rsidRPr="005E0164">
              <w:rPr>
                <w:rFonts w:ascii="Sarabun Light" w:hAnsi="Sarabun Light" w:cs="Sarabun Light"/>
                <w:b/>
                <w:bCs/>
                <w:color w:val="auto"/>
              </w:rPr>
              <w:t>Welche rechtlichen Vorgaben sind zu beachten?</w:t>
            </w:r>
          </w:p>
          <w:p w14:paraId="4F8CE082" w14:textId="77777777" w:rsidR="002F0D27" w:rsidRPr="005E0164" w:rsidRDefault="002F0D27" w:rsidP="007352B9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DIN VDE 0100: Errichten von Niederspannungsanlagen</w:t>
            </w:r>
          </w:p>
          <w:p w14:paraId="6A8DB404" w14:textId="77777777" w:rsidR="002F0D27" w:rsidRPr="005E0164" w:rsidRDefault="002F0D27" w:rsidP="007352B9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DIN VDE 0105 Teil 100: Betrieb von elektrischen Anlagen</w:t>
            </w:r>
          </w:p>
          <w:p w14:paraId="593FE0A8" w14:textId="77777777" w:rsidR="002F0D27" w:rsidRPr="005E0164" w:rsidRDefault="002F0D27" w:rsidP="007352B9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DIN VDE 0298 Teil 4: Verwendung von Kabeln und Leitungen</w:t>
            </w:r>
          </w:p>
          <w:p w14:paraId="029A79C2" w14:textId="77777777" w:rsidR="002F0D27" w:rsidRPr="005E0164" w:rsidRDefault="002F0D27" w:rsidP="007352B9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Unfallverhütungsvorschriften (DGUV-Vorschriften)</w:t>
            </w:r>
          </w:p>
          <w:p w14:paraId="7B3DAA17" w14:textId="77777777" w:rsidR="002F0D27" w:rsidRPr="005E0164" w:rsidRDefault="002F0D27" w:rsidP="007352B9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</w:rPr>
            </w:pPr>
          </w:p>
          <w:p w14:paraId="07B3316B" w14:textId="77777777" w:rsidR="002F0D27" w:rsidRPr="005E0164" w:rsidRDefault="002F0D27" w:rsidP="007352B9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2F0D27" w:rsidRPr="005E0164" w14:paraId="09C41E49" w14:textId="77777777" w:rsidTr="007352B9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1CEC7D0B" w14:textId="77777777" w:rsidR="002F0D27" w:rsidRPr="005E0164" w:rsidRDefault="002F0D27" w:rsidP="007352B9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5E0164">
              <w:rPr>
                <w:rFonts w:ascii="Reef" w:hAnsi="Reef" w:cs="Reef"/>
                <w:color w:val="auto"/>
                <w:sz w:val="24"/>
                <w:szCs w:val="24"/>
              </w:rPr>
              <w:t>Betriebliche Rahmenbedingungen und Festlegungen</w:t>
            </w:r>
          </w:p>
          <w:p w14:paraId="3785CE50" w14:textId="77777777" w:rsidR="002F0D27" w:rsidRPr="005E0164" w:rsidRDefault="002F0D27" w:rsidP="007352B9">
            <w:pPr>
              <w:pStyle w:val="BodyText"/>
              <w:jc w:val="left"/>
              <w:rPr>
                <w:rFonts w:ascii="Sarabun Light" w:hAnsi="Sarabun Light" w:cs="Sarabun Light"/>
                <w:color w:val="auto"/>
                <w:sz w:val="24"/>
                <w:szCs w:val="24"/>
              </w:rPr>
            </w:pPr>
            <w:r w:rsidRPr="005E0164">
              <w:rPr>
                <w:rFonts w:ascii="Sarabun Light" w:hAnsi="Sarabun Light" w:cs="Sarabun Light"/>
                <w:color w:val="auto"/>
                <w:sz w:val="20"/>
                <w:szCs w:val="20"/>
              </w:rPr>
              <w:t>Personal, Zeit, „Schnittstellen“, Kosten, Kommunikation, Dokumentation, Arbeitsgegenstände, Hilfsmittel</w:t>
            </w:r>
          </w:p>
        </w:tc>
        <w:tc>
          <w:tcPr>
            <w:tcW w:w="6237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2348A4B3" w14:textId="77777777" w:rsidR="002F0D27" w:rsidRPr="005E0164" w:rsidRDefault="002F0D27" w:rsidP="007352B9">
            <w:pPr>
              <w:pStyle w:val="Textfeld"/>
              <w:rPr>
                <w:rFonts w:ascii="Sarabun Light" w:hAnsi="Sarabun Light" w:cs="Sarabun Light"/>
                <w:b/>
                <w:bCs/>
                <w:color w:val="auto"/>
              </w:rPr>
            </w:pPr>
            <w:r w:rsidRPr="005E0164">
              <w:rPr>
                <w:rFonts w:ascii="Sarabun Light" w:hAnsi="Sarabun Light" w:cs="Sarabun Light"/>
                <w:b/>
                <w:bCs/>
                <w:color w:val="auto"/>
              </w:rPr>
              <w:t>Der Betrieb legt fest, dass ...</w:t>
            </w:r>
          </w:p>
          <w:p w14:paraId="34E329B7" w14:textId="77777777" w:rsidR="002F0D27" w:rsidRPr="005E0164" w:rsidRDefault="002F0D27" w:rsidP="007352B9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die Durchführung des Auftrags von einem Gesellen durchgeführt wird.</w:t>
            </w:r>
          </w:p>
        </w:tc>
      </w:tr>
      <w:tr w:rsidR="002F0D27" w:rsidRPr="005E0164" w14:paraId="34AD4861" w14:textId="77777777" w:rsidTr="007352B9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95C11F"/>
          </w:tcPr>
          <w:p w14:paraId="43CA90F7" w14:textId="77777777" w:rsidR="002F0D27" w:rsidRPr="005E0164" w:rsidRDefault="002F0D27" w:rsidP="007352B9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5E0164">
              <w:rPr>
                <w:rFonts w:ascii="Reef" w:hAnsi="Reef" w:cs="Reef"/>
                <w:color w:val="auto"/>
                <w:sz w:val="24"/>
                <w:szCs w:val="24"/>
              </w:rPr>
              <w:t xml:space="preserve">Anforderungen des </w:t>
            </w:r>
            <w:r>
              <w:rPr>
                <w:rFonts w:ascii="Reef" w:hAnsi="Reef" w:cs="Reef"/>
                <w:color w:val="auto"/>
                <w:sz w:val="24"/>
                <w:szCs w:val="24"/>
              </w:rPr>
              <w:br/>
            </w:r>
            <w:r w:rsidRPr="005E0164">
              <w:rPr>
                <w:rFonts w:ascii="Reef" w:hAnsi="Reef" w:cs="Reef"/>
                <w:color w:val="auto"/>
                <w:sz w:val="24"/>
                <w:szCs w:val="24"/>
              </w:rPr>
              <w:t>Auftraggebers</w:t>
            </w:r>
          </w:p>
          <w:p w14:paraId="4D282148" w14:textId="77777777" w:rsidR="002F0D27" w:rsidRPr="005E0164" w:rsidRDefault="002F0D27" w:rsidP="007352B9">
            <w:pPr>
              <w:pStyle w:val="BodyText"/>
              <w:jc w:val="left"/>
              <w:rPr>
                <w:rFonts w:ascii="Sarabun Light" w:hAnsi="Sarabun Light" w:cs="Sarabun Light"/>
                <w:color w:val="auto"/>
                <w:sz w:val="20"/>
                <w:szCs w:val="20"/>
              </w:rPr>
            </w:pPr>
            <w:r w:rsidRPr="005E0164">
              <w:rPr>
                <w:rFonts w:ascii="Sarabun Light" w:hAnsi="Sarabun Light" w:cs="Sarabun Light"/>
                <w:color w:val="auto"/>
                <w:sz w:val="20"/>
                <w:szCs w:val="20"/>
              </w:rPr>
              <w:t>Zeit, Kosten, Service, Qualität, Gebrauchswert, Kommunikation, Dokumentation</w:t>
            </w:r>
          </w:p>
        </w:tc>
        <w:tc>
          <w:tcPr>
            <w:tcW w:w="6237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1791A0EC" w14:textId="77777777" w:rsidR="002F0D27" w:rsidRPr="005E0164" w:rsidRDefault="002F0D27" w:rsidP="007352B9">
            <w:pPr>
              <w:pStyle w:val="Textfeld"/>
              <w:rPr>
                <w:rFonts w:ascii="Sarabun Light" w:hAnsi="Sarabun Light" w:cs="Sarabun Light"/>
                <w:b/>
                <w:bCs/>
                <w:color w:val="auto"/>
              </w:rPr>
            </w:pPr>
            <w:r w:rsidRPr="005E0164">
              <w:rPr>
                <w:rFonts w:ascii="Sarabun Light" w:hAnsi="Sarabun Light" w:cs="Sarabun Light"/>
                <w:b/>
                <w:bCs/>
                <w:color w:val="auto"/>
              </w:rPr>
              <w:t>Der Auftraggeber erwartet, dass ...</w:t>
            </w:r>
          </w:p>
          <w:p w14:paraId="48D74870" w14:textId="77777777" w:rsidR="002F0D27" w:rsidRPr="005E0164" w:rsidRDefault="002F0D27" w:rsidP="007352B9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Die vertraglich vereinbarten Anforderungen an die Leistungserbringung erfüllt werden;</w:t>
            </w:r>
          </w:p>
          <w:p w14:paraId="0602CE34" w14:textId="77777777" w:rsidR="002F0D27" w:rsidRPr="005E0164" w:rsidRDefault="002F0D27" w:rsidP="007352B9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Die Baustelle aufgeräumt und sauber hinterlassen wird;</w:t>
            </w:r>
          </w:p>
        </w:tc>
      </w:tr>
      <w:tr w:rsidR="002F0D27" w:rsidRPr="005E0164" w14:paraId="29413112" w14:textId="77777777" w:rsidTr="007352B9">
        <w:tc>
          <w:tcPr>
            <w:tcW w:w="2835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ECECEC"/>
          </w:tcPr>
          <w:p w14:paraId="76BE8082" w14:textId="77777777" w:rsidR="002F0D27" w:rsidRPr="005E0164" w:rsidRDefault="002F0D27" w:rsidP="007352B9">
            <w:pPr>
              <w:pStyle w:val="BodyText"/>
              <w:spacing w:before="360" w:after="36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5E0164">
              <w:rPr>
                <w:rFonts w:ascii="Reef" w:hAnsi="Reef" w:cs="Reef"/>
                <w:color w:val="056336"/>
                <w:sz w:val="24"/>
                <w:szCs w:val="24"/>
              </w:rPr>
              <w:t xml:space="preserve">Arbeitsprozessphase </w:t>
            </w:r>
          </w:p>
        </w:tc>
        <w:tc>
          <w:tcPr>
            <w:tcW w:w="6237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ECECEC"/>
            <w:vAlign w:val="center"/>
          </w:tcPr>
          <w:p w14:paraId="0555022D" w14:textId="77777777" w:rsidR="002F0D27" w:rsidRPr="005E0164" w:rsidRDefault="002F0D27" w:rsidP="007352B9">
            <w:pPr>
              <w:pStyle w:val="BodyText"/>
              <w:jc w:val="center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noProof/>
                <w:color w:val="auto"/>
                <w:lang w:eastAsia="de-DE"/>
              </w:rPr>
              <mc:AlternateContent>
                <mc:Choice Requires="wps">
                  <w:drawing>
                    <wp:inline distT="0" distB="0" distL="0" distR="0" wp14:anchorId="659EE7CA" wp14:editId="1C2F10D1">
                      <wp:extent cx="2340000" cy="360000"/>
                      <wp:effectExtent l="19050" t="0" r="22225" b="21590"/>
                      <wp:docPr id="38" name="Chevron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0000" cy="36000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72E850" w14:textId="77777777" w:rsidR="002F0D27" w:rsidRPr="005E0164" w:rsidRDefault="002F0D27" w:rsidP="002F0D27">
                                  <w:pPr>
                                    <w:jc w:val="center"/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5E0164"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Durchführung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59EE7CA" id="Chevron 38" o:spid="_x0000_s1029" type="#_x0000_t55" style="width:184.2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" adj="19938" fillcolor="#056336" strokecolor="#056336" strokeweight="2pt">
                      <v:textbox>
                        <w:txbxContent>
                          <w:p w14:paraId="3D72E850" w14:textId="77777777" w:rsidR="002F0D27" w:rsidRPr="005E0164" w:rsidRDefault="002F0D27" w:rsidP="002F0D27">
                            <w:pPr>
                              <w:jc w:val="center"/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E0164"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  <w:t>Durchführung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2F0D27" w:rsidRPr="005E0164" w14:paraId="6B819786" w14:textId="77777777" w:rsidTr="007352B9">
        <w:trPr>
          <w:cantSplit/>
          <w:trHeight w:val="1134"/>
        </w:trPr>
        <w:tc>
          <w:tcPr>
            <w:tcW w:w="2835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45044645" w14:textId="77777777" w:rsidR="002F0D27" w:rsidRPr="005E0164" w:rsidRDefault="002F0D27" w:rsidP="007352B9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5E0164">
              <w:rPr>
                <w:rFonts w:ascii="Reef" w:hAnsi="Reef" w:cs="Reef"/>
                <w:color w:val="auto"/>
                <w:sz w:val="24"/>
                <w:szCs w:val="24"/>
              </w:rPr>
              <w:t>Ablauf</w:t>
            </w:r>
          </w:p>
          <w:p w14:paraId="5008B0E3" w14:textId="77777777" w:rsidR="002F0D27" w:rsidRPr="005E0164" w:rsidRDefault="002F0D27" w:rsidP="007352B9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1. Arbeitsgegenstände, Werkzeuge und Hilfsmittel zum Einsatzort transportieren</w:t>
            </w:r>
          </w:p>
          <w:p w14:paraId="7876DCE9" w14:textId="77777777" w:rsidR="002F0D27" w:rsidRPr="005E0164" w:rsidRDefault="002F0D27" w:rsidP="007352B9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2. Arbeiten fachgerecht u. Berücksichtigung rechtlicher und betrieblicher Vorgaben durchführen</w:t>
            </w:r>
          </w:p>
          <w:p w14:paraId="0305DECB" w14:textId="77777777" w:rsidR="002F0D27" w:rsidRPr="005E0164" w:rsidRDefault="002F0D27" w:rsidP="007352B9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3. Fachgerechte Ausführung der Arbeiten unter Berücksichtigung rechtlicher und betrieblicher Vorgaben kontrollieren und protokollieren</w:t>
            </w:r>
          </w:p>
          <w:p w14:paraId="1340C6E0" w14:textId="77777777" w:rsidR="002F0D27" w:rsidRPr="005E0164" w:rsidRDefault="002F0D27" w:rsidP="007352B9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4. Aufmaß durchführen</w:t>
            </w:r>
          </w:p>
          <w:p w14:paraId="371A2A89" w14:textId="77777777" w:rsidR="002F0D27" w:rsidRPr="005E0164" w:rsidRDefault="002F0D27" w:rsidP="007352B9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5. Einsatzort übergabegerecht (wieder)herstellen</w:t>
            </w:r>
          </w:p>
        </w:tc>
        <w:tc>
          <w:tcPr>
            <w:tcW w:w="6237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</w:tcPr>
          <w:p w14:paraId="01DEAC3B" w14:textId="2F786568" w:rsidR="002F0D27" w:rsidRPr="005E0164" w:rsidRDefault="002F0D27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zu 1: Der Techniker rüstet den Firmenwagen mit den bereits für den Auftrag zusammengestellten Geräten, Werkzeugen und Materialien aus und fährt zum Einsatzort. Am Einsatzort angekommen, wird die Baustelle eingerichtet.</w:t>
            </w:r>
            <w:r>
              <w:rPr>
                <w:rFonts w:ascii="Sarabun Light" w:hAnsi="Sarabun Light" w:cs="Sarabun Light"/>
                <w:color w:val="auto"/>
              </w:rPr>
              <w:br/>
            </w:r>
          </w:p>
          <w:p w14:paraId="5681FA78" w14:textId="77777777" w:rsidR="002F0D27" w:rsidRPr="005E0164" w:rsidRDefault="002F0D27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zu 2: Der Techniker führt die Elektroinstallation unter Beachtung des Installations- und Verteilplans durch. Die Arbeiten beinhalten folgende Teilschritte:</w:t>
            </w:r>
            <w:r>
              <w:rPr>
                <w:rFonts w:ascii="Sarabun Light" w:hAnsi="Sarabun Light" w:cs="Sarabun Light"/>
                <w:color w:val="auto"/>
              </w:rPr>
              <w:br/>
            </w:r>
          </w:p>
          <w:p w14:paraId="5372BFC9" w14:textId="77777777" w:rsidR="002F0D27" w:rsidRPr="005E0164" w:rsidRDefault="002F0D27" w:rsidP="007352B9">
            <w:pPr>
              <w:pStyle w:val="Textfeld"/>
              <w:numPr>
                <w:ilvl w:val="0"/>
                <w:numId w:val="30"/>
              </w:numPr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Freischalten der betroffenen Stromkreise (Leitungsschutzschalter)</w:t>
            </w:r>
          </w:p>
          <w:p w14:paraId="74346BF7" w14:textId="77777777" w:rsidR="002F0D27" w:rsidRPr="005E0164" w:rsidRDefault="002F0D27" w:rsidP="007352B9">
            <w:pPr>
              <w:pStyle w:val="Textfeld"/>
              <w:numPr>
                <w:ilvl w:val="0"/>
                <w:numId w:val="30"/>
              </w:numPr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 xml:space="preserve">Anzeichnen der </w:t>
            </w:r>
            <w:proofErr w:type="spellStart"/>
            <w:r w:rsidRPr="005E0164">
              <w:rPr>
                <w:rFonts w:ascii="Sarabun Light" w:hAnsi="Sarabun Light" w:cs="Sarabun Light"/>
                <w:color w:val="auto"/>
              </w:rPr>
              <w:t>Verlegewege</w:t>
            </w:r>
            <w:proofErr w:type="spellEnd"/>
            <w:r w:rsidRPr="005E0164">
              <w:rPr>
                <w:rFonts w:ascii="Sarabun Light" w:hAnsi="Sarabun Light" w:cs="Sarabun Light"/>
                <w:color w:val="auto"/>
              </w:rPr>
              <w:t xml:space="preserve"> und Positionen der Betriebsmittel</w:t>
            </w:r>
          </w:p>
          <w:p w14:paraId="1A1EDCCB" w14:textId="77777777" w:rsidR="002F0D27" w:rsidRPr="005E0164" w:rsidRDefault="002F0D27" w:rsidP="007352B9">
            <w:pPr>
              <w:pStyle w:val="Textfeld"/>
              <w:numPr>
                <w:ilvl w:val="0"/>
                <w:numId w:val="30"/>
              </w:numPr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Durchführung von Fräs- und Stemmarbeiten (Mauernutfräse, Dosensenker)</w:t>
            </w:r>
          </w:p>
          <w:p w14:paraId="2D09072D" w14:textId="77777777" w:rsidR="002F0D27" w:rsidRPr="005E0164" w:rsidRDefault="002F0D27" w:rsidP="007352B9">
            <w:pPr>
              <w:pStyle w:val="Textfeld"/>
              <w:numPr>
                <w:ilvl w:val="0"/>
                <w:numId w:val="30"/>
              </w:numPr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Montieren der Verlegesysteme und einsetzen der Schalterdosen (Installationsrohr, Brüstungskanal)</w:t>
            </w:r>
          </w:p>
          <w:p w14:paraId="4E65225D" w14:textId="77777777" w:rsidR="002F0D27" w:rsidRPr="005E0164" w:rsidRDefault="002F0D27" w:rsidP="007352B9">
            <w:pPr>
              <w:pStyle w:val="Textfeld"/>
              <w:numPr>
                <w:ilvl w:val="0"/>
                <w:numId w:val="30"/>
              </w:numPr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Verlegen der Leitungen und Kabel (NYM, Cat. 7 Netzwerkkabel)</w:t>
            </w:r>
          </w:p>
          <w:p w14:paraId="18E41B89" w14:textId="77777777" w:rsidR="002F0D27" w:rsidRPr="005E0164" w:rsidRDefault="002F0D27" w:rsidP="007352B9">
            <w:pPr>
              <w:pStyle w:val="Textfeld"/>
              <w:numPr>
                <w:ilvl w:val="0"/>
                <w:numId w:val="30"/>
              </w:numPr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Verdrahten der elektrischen Betriebsmittel (Netzwerkdosen, Steckdosen, Schalter, Leuchten)</w:t>
            </w:r>
          </w:p>
          <w:p w14:paraId="020110C5" w14:textId="77777777" w:rsidR="002F0D27" w:rsidRPr="005E0164" w:rsidRDefault="002F0D27" w:rsidP="007352B9">
            <w:pPr>
              <w:pStyle w:val="Textfeld"/>
              <w:numPr>
                <w:ilvl w:val="0"/>
                <w:numId w:val="30"/>
              </w:numPr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Durchführung der Endmontage (Steckdosen- und Schalterabdeckungen)</w:t>
            </w:r>
            <w:r>
              <w:rPr>
                <w:rFonts w:ascii="Sarabun Light" w:hAnsi="Sarabun Light" w:cs="Sarabun Light"/>
                <w:color w:val="auto"/>
              </w:rPr>
              <w:br/>
            </w:r>
          </w:p>
          <w:p w14:paraId="7DECF94E" w14:textId="77777777" w:rsidR="002F0D27" w:rsidRPr="005E0164" w:rsidRDefault="002F0D27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lastRenderedPageBreak/>
              <w:t>zu 3: Der Techniker kontrolliert und protokolliert anschließend die durchgeführten Arbeiten:</w:t>
            </w:r>
          </w:p>
          <w:p w14:paraId="072517D5" w14:textId="77777777" w:rsidR="002F0D27" w:rsidRDefault="002F0D27" w:rsidP="007352B9">
            <w:pPr>
              <w:pStyle w:val="Textfeld"/>
              <w:numPr>
                <w:ilvl w:val="0"/>
                <w:numId w:val="31"/>
              </w:numPr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Die elektrische Anlage wird einer Sichtprüfung unterzogen. Dabei achtet der Techniker darauf, ob der Berührungsschutz gegeben ist (z. B. sind alle Abdeckungen vorhanden)</w:t>
            </w:r>
          </w:p>
          <w:p w14:paraId="350FFF8D" w14:textId="77777777" w:rsidR="002F0D27" w:rsidRPr="005E0164" w:rsidRDefault="002F0D27" w:rsidP="007352B9">
            <w:pPr>
              <w:pStyle w:val="Textfeld"/>
              <w:ind w:left="720"/>
              <w:rPr>
                <w:rFonts w:ascii="Sarabun Light" w:hAnsi="Sarabun Light" w:cs="Sarabun Light"/>
                <w:color w:val="auto"/>
              </w:rPr>
            </w:pPr>
          </w:p>
          <w:p w14:paraId="41CB8E67" w14:textId="77777777" w:rsidR="002F0D27" w:rsidRPr="005E0164" w:rsidRDefault="002F0D27" w:rsidP="007352B9">
            <w:pPr>
              <w:pStyle w:val="Textfeld"/>
              <w:numPr>
                <w:ilvl w:val="0"/>
                <w:numId w:val="31"/>
              </w:numPr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Anschließend wird ein Funktionstest der Anlage durchgeführt.</w:t>
            </w:r>
            <w:r>
              <w:rPr>
                <w:rFonts w:ascii="Sarabun Light" w:hAnsi="Sarabun Light" w:cs="Sarabun Light"/>
                <w:color w:val="auto"/>
              </w:rPr>
              <w:br/>
            </w:r>
          </w:p>
          <w:p w14:paraId="3922D884" w14:textId="77777777" w:rsidR="002F0D27" w:rsidRDefault="002F0D27" w:rsidP="007352B9">
            <w:pPr>
              <w:pStyle w:val="Textfeld"/>
              <w:numPr>
                <w:ilvl w:val="0"/>
                <w:numId w:val="31"/>
              </w:numPr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Der Techniker erfasst mit einem Messgerät alle relevanten elektrischen Kenngrößen und dokumentiert diese in einem Prüfprotokoll. Dabei kontrolliert er, ob auch alle Grenzwerte eingehalten werden.</w:t>
            </w:r>
          </w:p>
          <w:p w14:paraId="08D9044B" w14:textId="77777777" w:rsidR="002F0D27" w:rsidRPr="005E0164" w:rsidRDefault="002F0D27" w:rsidP="007352B9">
            <w:pPr>
              <w:pStyle w:val="Textfeld"/>
              <w:ind w:left="720"/>
              <w:rPr>
                <w:rFonts w:ascii="Sarabun Light" w:hAnsi="Sarabun Light" w:cs="Sarabun Light"/>
                <w:color w:val="auto"/>
              </w:rPr>
            </w:pPr>
          </w:p>
          <w:p w14:paraId="0886578A" w14:textId="77777777" w:rsidR="002F0D27" w:rsidRDefault="002F0D27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zu 4: Der Techniker dokumentiert den Material- und Stundeneinsatz sowie die durchgeführten Arbeiten (Aufmaß, Stundenzettel). Anschließend wird der Stundenzettel vom Kunden nach der Kenntnisnahme unterschrieben.</w:t>
            </w:r>
          </w:p>
          <w:p w14:paraId="24D8F5A4" w14:textId="77777777" w:rsidR="002F0D27" w:rsidRPr="005E0164" w:rsidRDefault="002F0D27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32546A5F" w14:textId="77777777" w:rsidR="002F0D27" w:rsidRPr="005E0164" w:rsidRDefault="002F0D27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5E0164">
              <w:rPr>
                <w:rFonts w:ascii="Sarabun Light" w:hAnsi="Sarabun Light" w:cs="Sarabun Light"/>
                <w:color w:val="auto"/>
              </w:rPr>
              <w:t>zu 5: Der Techniker säubert die Baustelle und meldet sich beim Kunden ab.</w:t>
            </w:r>
          </w:p>
        </w:tc>
      </w:tr>
    </w:tbl>
    <w:p w14:paraId="15717A70" w14:textId="77777777" w:rsidR="002F0D27" w:rsidRDefault="002F0D27">
      <w:pPr>
        <w:spacing w:line="276" w:lineRule="auto"/>
      </w:pPr>
    </w:p>
    <w:p w14:paraId="6B6DCE35" w14:textId="12595F7B" w:rsidR="005E0164" w:rsidRDefault="005E0164">
      <w:pPr>
        <w:spacing w:line="276" w:lineRule="auto"/>
        <w:rPr>
          <w:rFonts w:ascii="Reef" w:eastAsiaTheme="majorEastAsia" w:hAnsi="Reef" w:cs="Reef"/>
          <w:b/>
          <w:bCs/>
          <w:color w:val="056336"/>
          <w:sz w:val="40"/>
          <w:szCs w:val="40"/>
        </w:rPr>
      </w:pPr>
      <w:r>
        <w:br w:type="page"/>
      </w:r>
    </w:p>
    <w:bookmarkEnd w:id="2"/>
    <w:p w14:paraId="1DCA9048" w14:textId="570B0F01" w:rsidR="004F3633" w:rsidRDefault="004F3633">
      <w:pPr>
        <w:spacing w:line="276" w:lineRule="auto"/>
      </w:pPr>
    </w:p>
    <w:p w14:paraId="02A135D0" w14:textId="77777777" w:rsidR="00B4643C" w:rsidRDefault="00B4643C" w:rsidP="00B4643C">
      <w:pPr>
        <w:pStyle w:val="BiBBHeadline"/>
      </w:pPr>
      <w:bookmarkStart w:id="3" w:name="_Toc163829309"/>
      <w:r>
        <w:t>Abschluss</w:t>
      </w:r>
      <w:bookmarkEnd w:id="3"/>
    </w:p>
    <w:tbl>
      <w:tblPr>
        <w:tblStyle w:val="TableGrid"/>
        <w:tblW w:w="9072" w:type="dxa"/>
        <w:tblLayout w:type="fixed"/>
        <w:tblLook w:val="04A0" w:firstRow="1" w:lastRow="0" w:firstColumn="1" w:lastColumn="0" w:noHBand="0" w:noVBand="1"/>
      </w:tblPr>
      <w:tblGrid>
        <w:gridCol w:w="2835"/>
        <w:gridCol w:w="6237"/>
      </w:tblGrid>
      <w:tr w:rsidR="00F70B06" w:rsidRPr="00F70B06" w14:paraId="2FC90CF7" w14:textId="77777777" w:rsidTr="00F70B06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1BFCFA9F" w14:textId="77777777" w:rsidR="00B4643C" w:rsidRPr="00F70B06" w:rsidRDefault="00B4643C" w:rsidP="007352B9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F70B06">
              <w:rPr>
                <w:rFonts w:ascii="Reef" w:hAnsi="Reef" w:cs="Reef"/>
                <w:color w:val="auto"/>
                <w:sz w:val="24"/>
                <w:szCs w:val="24"/>
              </w:rPr>
              <w:t>Rechtliche Vorgaben</w:t>
            </w:r>
          </w:p>
          <w:p w14:paraId="532765AD" w14:textId="77777777" w:rsidR="00B4643C" w:rsidRPr="00F70B06" w:rsidRDefault="00B4643C" w:rsidP="007352B9">
            <w:pPr>
              <w:pStyle w:val="BodyText"/>
              <w:jc w:val="left"/>
              <w:rPr>
                <w:rFonts w:ascii="Sarabun Light" w:hAnsi="Sarabun Light" w:cs="Sarabun Light"/>
                <w:color w:val="auto"/>
                <w:sz w:val="24"/>
                <w:szCs w:val="24"/>
              </w:rPr>
            </w:pPr>
            <w:r w:rsidRPr="00F70B06">
              <w:rPr>
                <w:rFonts w:ascii="Sarabun Light" w:hAnsi="Sarabun Light" w:cs="Sarabun Light"/>
                <w:color w:val="auto"/>
                <w:sz w:val="20"/>
                <w:szCs w:val="20"/>
              </w:rPr>
              <w:t xml:space="preserve">Gesetze, Normen, Verordnungen, </w:t>
            </w:r>
            <w:r w:rsidRPr="00F70B06">
              <w:rPr>
                <w:rFonts w:ascii="Sarabun Light" w:hAnsi="Sarabun Light" w:cs="Sarabun Light"/>
                <w:color w:val="auto"/>
                <w:sz w:val="20"/>
                <w:szCs w:val="20"/>
              </w:rPr>
              <w:br/>
              <w:t>Vorschriften (technisch, kaufmännisch, ökologisch, Arbeitsschutz)</w:t>
            </w:r>
          </w:p>
        </w:tc>
        <w:tc>
          <w:tcPr>
            <w:tcW w:w="6237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2974755E" w14:textId="77777777" w:rsidR="00B4643C" w:rsidRPr="00F70B06" w:rsidRDefault="00B4643C" w:rsidP="007352B9">
            <w:pPr>
              <w:pStyle w:val="Textfeld"/>
              <w:rPr>
                <w:rFonts w:ascii="Sarabun Light" w:hAnsi="Sarabun Light" w:cs="Sarabun Light"/>
                <w:b/>
                <w:bCs/>
                <w:color w:val="auto"/>
              </w:rPr>
            </w:pPr>
            <w:r w:rsidRPr="00F70B06">
              <w:rPr>
                <w:rFonts w:ascii="Sarabun Light" w:hAnsi="Sarabun Light" w:cs="Sarabun Light"/>
                <w:b/>
                <w:bCs/>
                <w:color w:val="auto"/>
              </w:rPr>
              <w:t>Welche rechtlichen Vorgaben sind zu beachten?</w:t>
            </w:r>
          </w:p>
          <w:p w14:paraId="73C7509E" w14:textId="77777777" w:rsidR="00B4643C" w:rsidRPr="00F70B06" w:rsidRDefault="00B4643C" w:rsidP="007352B9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F70B06">
              <w:rPr>
                <w:rFonts w:ascii="Sarabun Light" w:hAnsi="Sarabun Light" w:cs="Sarabun Light"/>
                <w:color w:val="auto"/>
              </w:rPr>
              <w:t>Bürgerliches Gesetzbuch (z. B. Werkvertragsrecht: BGB §§ 631 bis 651)</w:t>
            </w:r>
          </w:p>
          <w:p w14:paraId="406CA373" w14:textId="77777777" w:rsidR="00B4643C" w:rsidRPr="00F70B06" w:rsidRDefault="00B4643C" w:rsidP="007352B9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F70B06">
              <w:rPr>
                <w:rFonts w:ascii="Sarabun Light" w:hAnsi="Sarabun Light" w:cs="Sarabun Light"/>
                <w:color w:val="auto"/>
              </w:rPr>
              <w:t>Allgemeine Geschäftsbedingungen (AGBs)</w:t>
            </w:r>
          </w:p>
          <w:p w14:paraId="22C75BE7" w14:textId="77777777" w:rsidR="00B4643C" w:rsidRPr="00F70B06" w:rsidRDefault="00B4643C" w:rsidP="007352B9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F70B06">
              <w:rPr>
                <w:rFonts w:ascii="Sarabun Light" w:hAnsi="Sarabun Light" w:cs="Sarabun Light"/>
                <w:color w:val="auto"/>
              </w:rPr>
              <w:t>Datenschutz-Grundverordnung (DSGVO)</w:t>
            </w:r>
          </w:p>
          <w:p w14:paraId="551D80B0" w14:textId="77777777" w:rsidR="00B4643C" w:rsidRPr="00F70B06" w:rsidRDefault="00B4643C" w:rsidP="007352B9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F70B06">
              <w:rPr>
                <w:rFonts w:ascii="Sarabun Light" w:hAnsi="Sarabun Light" w:cs="Sarabun Light"/>
                <w:color w:val="auto"/>
              </w:rPr>
              <w:t>Qualitätsmanagement (DIN EN ISO 9001)</w:t>
            </w:r>
          </w:p>
          <w:p w14:paraId="67DEBC9F" w14:textId="77777777" w:rsidR="00B4643C" w:rsidRPr="00F70B06" w:rsidRDefault="00B4643C" w:rsidP="007352B9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</w:rPr>
            </w:pPr>
          </w:p>
          <w:p w14:paraId="66F7140C" w14:textId="77777777" w:rsidR="00B4643C" w:rsidRPr="00F70B06" w:rsidRDefault="00B4643C" w:rsidP="007352B9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F70B06" w:rsidRPr="00F70B06" w14:paraId="7AD69EE4" w14:textId="77777777" w:rsidTr="00F70B06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4F033C31" w14:textId="77777777" w:rsidR="00B4643C" w:rsidRPr="00F70B06" w:rsidRDefault="00B4643C" w:rsidP="007352B9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F70B06">
              <w:rPr>
                <w:rFonts w:ascii="Reef" w:hAnsi="Reef" w:cs="Reef"/>
                <w:color w:val="auto"/>
                <w:sz w:val="24"/>
                <w:szCs w:val="24"/>
              </w:rPr>
              <w:t>Betriebliche Rahmenbedingungen und Festlegungen</w:t>
            </w:r>
          </w:p>
          <w:p w14:paraId="4A29032F" w14:textId="77777777" w:rsidR="00B4643C" w:rsidRPr="00F70B06" w:rsidRDefault="00B4643C" w:rsidP="007352B9">
            <w:pPr>
              <w:pStyle w:val="BodyText"/>
              <w:jc w:val="left"/>
              <w:rPr>
                <w:rFonts w:ascii="Sarabun Light" w:hAnsi="Sarabun Light" w:cs="Sarabun Light"/>
                <w:color w:val="auto"/>
                <w:sz w:val="24"/>
                <w:szCs w:val="24"/>
              </w:rPr>
            </w:pPr>
            <w:r w:rsidRPr="00F70B06">
              <w:rPr>
                <w:rFonts w:ascii="Sarabun Light" w:hAnsi="Sarabun Light" w:cs="Sarabun Light"/>
                <w:color w:val="auto"/>
                <w:sz w:val="20"/>
                <w:szCs w:val="20"/>
              </w:rPr>
              <w:t>Personal, Zeit, „Schnittstellen“, Kosten, Kommunikation, Dokumentation, Arbeitsgegenstände, Hilfsmittel</w:t>
            </w:r>
          </w:p>
        </w:tc>
        <w:tc>
          <w:tcPr>
            <w:tcW w:w="6237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226C04AF" w14:textId="77777777" w:rsidR="00B4643C" w:rsidRPr="00F70B06" w:rsidRDefault="00B4643C" w:rsidP="007352B9">
            <w:pPr>
              <w:pStyle w:val="Textfeld"/>
              <w:rPr>
                <w:rFonts w:ascii="Sarabun Light" w:hAnsi="Sarabun Light" w:cs="Sarabun Light"/>
                <w:b/>
                <w:bCs/>
                <w:color w:val="auto"/>
              </w:rPr>
            </w:pPr>
            <w:r w:rsidRPr="00F70B06">
              <w:rPr>
                <w:rFonts w:ascii="Sarabun Light" w:hAnsi="Sarabun Light" w:cs="Sarabun Light"/>
                <w:b/>
                <w:bCs/>
                <w:color w:val="auto"/>
              </w:rPr>
              <w:t>Der Betrieb legt fest, dass ...</w:t>
            </w:r>
          </w:p>
          <w:p w14:paraId="24FC628D" w14:textId="77777777" w:rsidR="00B4643C" w:rsidRPr="00F70B06" w:rsidRDefault="00B4643C" w:rsidP="007352B9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F70B06">
              <w:rPr>
                <w:rFonts w:ascii="Sarabun Light" w:hAnsi="Sarabun Light" w:cs="Sarabun Light"/>
                <w:color w:val="auto"/>
              </w:rPr>
              <w:t xml:space="preserve"> eine Nachkalkulation durchgeführt wird.</w:t>
            </w:r>
          </w:p>
          <w:p w14:paraId="015D7ED0" w14:textId="77777777" w:rsidR="00B4643C" w:rsidRPr="00F70B06" w:rsidRDefault="00B4643C" w:rsidP="007352B9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F70B06">
              <w:rPr>
                <w:rFonts w:ascii="Sarabun Light" w:hAnsi="Sarabun Light" w:cs="Sarabun Light"/>
                <w:color w:val="auto"/>
              </w:rPr>
              <w:t>der Rechnungsbetrag innerhalb von 14 Tagen ohne Skonto zu zahlen ist.</w:t>
            </w:r>
          </w:p>
        </w:tc>
      </w:tr>
      <w:tr w:rsidR="00F70B06" w:rsidRPr="00F70B06" w14:paraId="572F4862" w14:textId="77777777" w:rsidTr="00F70B06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95C11F"/>
          </w:tcPr>
          <w:p w14:paraId="169A8CEA" w14:textId="33D0F7D3" w:rsidR="00B4643C" w:rsidRPr="00F70B06" w:rsidRDefault="00B4643C" w:rsidP="007352B9">
            <w:pPr>
              <w:pStyle w:val="BodyText"/>
              <w:spacing w:before="12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F70B06">
              <w:rPr>
                <w:rFonts w:ascii="Reef" w:hAnsi="Reef" w:cs="Reef"/>
                <w:color w:val="auto"/>
                <w:sz w:val="24"/>
                <w:szCs w:val="24"/>
              </w:rPr>
              <w:t xml:space="preserve">Anforderungen des </w:t>
            </w:r>
            <w:r w:rsidR="00F70B06">
              <w:rPr>
                <w:rFonts w:ascii="Reef" w:hAnsi="Reef" w:cs="Reef"/>
                <w:color w:val="auto"/>
                <w:sz w:val="24"/>
                <w:szCs w:val="24"/>
              </w:rPr>
              <w:br/>
            </w:r>
            <w:r w:rsidRPr="00F70B06">
              <w:rPr>
                <w:rFonts w:ascii="Reef" w:hAnsi="Reef" w:cs="Reef"/>
                <w:color w:val="auto"/>
                <w:sz w:val="24"/>
                <w:szCs w:val="24"/>
              </w:rPr>
              <w:t>Auftraggebers</w:t>
            </w:r>
          </w:p>
          <w:p w14:paraId="421CA43B" w14:textId="77777777" w:rsidR="00B4643C" w:rsidRPr="00F70B06" w:rsidRDefault="00B4643C" w:rsidP="007352B9">
            <w:pPr>
              <w:pStyle w:val="BodyText"/>
              <w:jc w:val="left"/>
              <w:rPr>
                <w:rFonts w:ascii="Sarabun Light" w:hAnsi="Sarabun Light" w:cs="Sarabun Light"/>
                <w:color w:val="auto"/>
                <w:sz w:val="20"/>
                <w:szCs w:val="20"/>
              </w:rPr>
            </w:pPr>
            <w:r w:rsidRPr="00F70B06">
              <w:rPr>
                <w:rFonts w:ascii="Sarabun Light" w:hAnsi="Sarabun Light" w:cs="Sarabun Light"/>
                <w:color w:val="auto"/>
                <w:sz w:val="20"/>
                <w:szCs w:val="20"/>
              </w:rPr>
              <w:t>Zeit, Kosten, Service, Qualität, Gebrauchswert, Kommunikation, Dokumentation</w:t>
            </w:r>
          </w:p>
        </w:tc>
        <w:tc>
          <w:tcPr>
            <w:tcW w:w="6237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p w14:paraId="5FD54040" w14:textId="77777777" w:rsidR="00B4643C" w:rsidRPr="00F70B06" w:rsidRDefault="00B4643C" w:rsidP="007352B9">
            <w:pPr>
              <w:pStyle w:val="Textfeld"/>
              <w:rPr>
                <w:rFonts w:ascii="Sarabun Light" w:hAnsi="Sarabun Light" w:cs="Sarabun Light"/>
                <w:b/>
                <w:bCs/>
                <w:color w:val="auto"/>
              </w:rPr>
            </w:pPr>
            <w:r w:rsidRPr="00F70B06">
              <w:rPr>
                <w:rFonts w:ascii="Sarabun Light" w:hAnsi="Sarabun Light" w:cs="Sarabun Light"/>
                <w:b/>
                <w:bCs/>
                <w:color w:val="auto"/>
              </w:rPr>
              <w:t>Der Auftraggeber erwartet, dass ...</w:t>
            </w:r>
          </w:p>
          <w:p w14:paraId="130EC8C5" w14:textId="77777777" w:rsidR="00B4643C" w:rsidRPr="00F70B06" w:rsidRDefault="00B4643C" w:rsidP="007352B9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F70B06">
              <w:rPr>
                <w:rFonts w:ascii="Sarabun Light" w:hAnsi="Sarabun Light" w:cs="Sarabun Light"/>
                <w:color w:val="auto"/>
              </w:rPr>
              <w:t>eine Übergabe der vollständigen Dokumentation erfolgt;</w:t>
            </w:r>
          </w:p>
          <w:p w14:paraId="3938E829" w14:textId="77777777" w:rsidR="00B4643C" w:rsidRPr="00F70B06" w:rsidRDefault="00B4643C" w:rsidP="007352B9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F70B06">
              <w:rPr>
                <w:rFonts w:ascii="Sarabun Light" w:hAnsi="Sarabun Light" w:cs="Sarabun Light"/>
                <w:color w:val="auto"/>
              </w:rPr>
              <w:t>er eine ordnungsgemäße Rechnung nach Angebot bekommt;</w:t>
            </w:r>
          </w:p>
        </w:tc>
      </w:tr>
      <w:tr w:rsidR="00F70B06" w:rsidRPr="00F70B06" w14:paraId="5EDF61BB" w14:textId="77777777" w:rsidTr="00F70B06">
        <w:tc>
          <w:tcPr>
            <w:tcW w:w="2835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ECECEC"/>
          </w:tcPr>
          <w:p w14:paraId="4BF8A920" w14:textId="77777777" w:rsidR="00B4643C" w:rsidRPr="00F70B06" w:rsidRDefault="00B4643C" w:rsidP="007352B9">
            <w:pPr>
              <w:pStyle w:val="BodyText"/>
              <w:spacing w:before="360" w:after="360"/>
              <w:jc w:val="left"/>
              <w:rPr>
                <w:rFonts w:ascii="Reef" w:hAnsi="Reef" w:cs="Reef"/>
                <w:color w:val="auto"/>
                <w:sz w:val="24"/>
                <w:szCs w:val="24"/>
              </w:rPr>
            </w:pPr>
            <w:r w:rsidRPr="0079317F">
              <w:rPr>
                <w:rFonts w:ascii="Reef" w:hAnsi="Reef" w:cs="Reef"/>
                <w:color w:val="056336"/>
                <w:sz w:val="24"/>
                <w:szCs w:val="24"/>
              </w:rPr>
              <w:t>Arbeitsprozessphase</w:t>
            </w:r>
            <w:r w:rsidRPr="00F70B06">
              <w:rPr>
                <w:rFonts w:ascii="Reef" w:hAnsi="Reef" w:cs="Reef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ECECEC"/>
            <w:vAlign w:val="center"/>
          </w:tcPr>
          <w:p w14:paraId="1D7CFC15" w14:textId="77777777" w:rsidR="00B4643C" w:rsidRPr="00F70B06" w:rsidRDefault="00B4643C" w:rsidP="007352B9">
            <w:pPr>
              <w:pStyle w:val="BodyText"/>
              <w:jc w:val="center"/>
              <w:rPr>
                <w:rFonts w:ascii="Sarabun Light" w:hAnsi="Sarabun Light" w:cs="Sarabun Light"/>
                <w:color w:val="auto"/>
              </w:rPr>
            </w:pPr>
            <w:r w:rsidRPr="00F70B06">
              <w:rPr>
                <w:rFonts w:ascii="Sarabun Light" w:hAnsi="Sarabun Light" w:cs="Sarabun Light"/>
                <w:noProof/>
                <w:color w:val="auto"/>
                <w:lang w:eastAsia="de-DE"/>
              </w:rPr>
              <mc:AlternateContent>
                <mc:Choice Requires="wps">
                  <w:drawing>
                    <wp:inline distT="0" distB="0" distL="0" distR="0" wp14:anchorId="64B7C5D4" wp14:editId="00C33065">
                      <wp:extent cx="2340000" cy="360000"/>
                      <wp:effectExtent l="19050" t="0" r="22225" b="21590"/>
                      <wp:docPr id="39" name="Chevron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0000" cy="36000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9A1AA4" w14:textId="77777777" w:rsidR="00B4643C" w:rsidRPr="00F70B06" w:rsidRDefault="00B4643C" w:rsidP="00B4643C">
                                  <w:pPr>
                                    <w:jc w:val="center"/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F70B06"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Abschluss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4B7C5D4" id="Chevron 39" o:spid="_x0000_s1030" type="#_x0000_t55" style="width:184.2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" adj="19938" fillcolor="#056336" strokecolor="#056336" strokeweight="2pt">
                      <v:textbox>
                        <w:txbxContent>
                          <w:p w14:paraId="7D9A1AA4" w14:textId="77777777" w:rsidR="00B4643C" w:rsidRPr="00F70B06" w:rsidRDefault="00B4643C" w:rsidP="00B4643C">
                            <w:pPr>
                              <w:jc w:val="center"/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70B06"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  <w:t>Abschluss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70B06" w:rsidRPr="00F70B06" w14:paraId="4E7B2142" w14:textId="77777777" w:rsidTr="00F70B06">
        <w:trPr>
          <w:cantSplit/>
          <w:trHeight w:val="1134"/>
        </w:trPr>
        <w:tc>
          <w:tcPr>
            <w:tcW w:w="2835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3AB5344D" w14:textId="77777777" w:rsidR="00B4643C" w:rsidRPr="00F70B06" w:rsidRDefault="00B4643C" w:rsidP="007352B9">
            <w:pPr>
              <w:pStyle w:val="BodyText"/>
              <w:spacing w:before="120"/>
              <w:jc w:val="left"/>
              <w:rPr>
                <w:rFonts w:ascii="Sarabun Light" w:hAnsi="Sarabun Light" w:cs="Sarabun Light"/>
                <w:color w:val="auto"/>
                <w:sz w:val="24"/>
                <w:szCs w:val="24"/>
              </w:rPr>
            </w:pPr>
            <w:r w:rsidRPr="00F70B06">
              <w:rPr>
                <w:rFonts w:ascii="Sarabun Light" w:hAnsi="Sarabun Light" w:cs="Sarabun Light"/>
                <w:color w:val="auto"/>
                <w:sz w:val="24"/>
                <w:szCs w:val="24"/>
              </w:rPr>
              <w:lastRenderedPageBreak/>
              <w:t>Ablauf</w:t>
            </w:r>
          </w:p>
          <w:p w14:paraId="54A440FE" w14:textId="77777777" w:rsidR="00B4643C" w:rsidRPr="00F70B06" w:rsidRDefault="00B4643C" w:rsidP="007352B9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F70B06">
              <w:rPr>
                <w:rFonts w:ascii="Sarabun Light" w:hAnsi="Sarabun Light" w:cs="Sarabun Light"/>
                <w:color w:val="auto"/>
              </w:rPr>
              <w:t>1. Dokumentationen prüfen und vervollständigen</w:t>
            </w:r>
          </w:p>
          <w:p w14:paraId="3C5E3401" w14:textId="77777777" w:rsidR="00B4643C" w:rsidRPr="00F70B06" w:rsidRDefault="00B4643C" w:rsidP="007352B9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F70B06">
              <w:rPr>
                <w:rFonts w:ascii="Sarabun Light" w:hAnsi="Sarabun Light" w:cs="Sarabun Light"/>
                <w:color w:val="auto"/>
              </w:rPr>
              <w:t>2. Abnahmeprotokoll vom Kunden gegenzeichnen lassen (H)</w:t>
            </w:r>
          </w:p>
          <w:p w14:paraId="04FDDB24" w14:textId="77777777" w:rsidR="00B4643C" w:rsidRPr="00F70B06" w:rsidRDefault="00B4643C" w:rsidP="007352B9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F70B06">
              <w:rPr>
                <w:rFonts w:ascii="Sarabun Light" w:hAnsi="Sarabun Light" w:cs="Sarabun Light"/>
                <w:color w:val="auto"/>
              </w:rPr>
              <w:t>3. Übergabe durchführen und Kunden einweisen</w:t>
            </w:r>
          </w:p>
          <w:p w14:paraId="19CCA037" w14:textId="77777777" w:rsidR="00B4643C" w:rsidRPr="00F70B06" w:rsidRDefault="00B4643C" w:rsidP="007352B9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F70B06">
              <w:rPr>
                <w:rFonts w:ascii="Sarabun Light" w:hAnsi="Sarabun Light" w:cs="Sarabun Light"/>
                <w:color w:val="auto"/>
              </w:rPr>
              <w:t xml:space="preserve">4. Rechnung erstellen und zuleiten </w:t>
            </w:r>
          </w:p>
          <w:p w14:paraId="5A2B10EE" w14:textId="77777777" w:rsidR="00B4643C" w:rsidRPr="00F70B06" w:rsidRDefault="00B4643C" w:rsidP="007352B9">
            <w:pPr>
              <w:pStyle w:val="Textfeld-blau"/>
              <w:jc w:val="left"/>
              <w:rPr>
                <w:rFonts w:ascii="Sarabun Light" w:hAnsi="Sarabun Light" w:cs="Sarabun Light"/>
                <w:color w:val="auto"/>
              </w:rPr>
            </w:pPr>
            <w:r w:rsidRPr="00F70B06">
              <w:rPr>
                <w:rFonts w:ascii="Sarabun Light" w:hAnsi="Sarabun Light" w:cs="Sarabun Light"/>
                <w:color w:val="auto"/>
              </w:rPr>
              <w:t>5. Zahlungseingang überprüfen</w:t>
            </w:r>
          </w:p>
          <w:p w14:paraId="41356815" w14:textId="77777777" w:rsidR="00B4643C" w:rsidRPr="00F70B06" w:rsidRDefault="00B4643C" w:rsidP="007352B9">
            <w:pPr>
              <w:pStyle w:val="Handlungsschritte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6237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1F497D"/>
              <w:right w:val="single" w:sz="8" w:space="0" w:color="1F497D" w:themeColor="text2"/>
            </w:tcBorders>
          </w:tcPr>
          <w:p w14:paraId="38E6BD81" w14:textId="5B243455" w:rsidR="00B4643C" w:rsidRPr="00F70B06" w:rsidRDefault="00B4643C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F70B06">
              <w:rPr>
                <w:rFonts w:ascii="Sarabun Light" w:hAnsi="Sarabun Light" w:cs="Sarabun Light"/>
                <w:color w:val="auto"/>
              </w:rPr>
              <w:t xml:space="preserve">zu 1: Der Geselle übergibt die Dokumentation der durchgeführten Arbeiten (Stunden- und Materialeinsatz, Aufmaß, Berichte, Protokolle) an den Meister. Dieser prüft die Dokumente und vervollständigt diese im Anschluss. </w:t>
            </w:r>
            <w:r w:rsidR="00F70B06">
              <w:rPr>
                <w:rFonts w:ascii="Sarabun Light" w:hAnsi="Sarabun Light" w:cs="Sarabun Light"/>
                <w:color w:val="auto"/>
              </w:rPr>
              <w:br/>
            </w:r>
          </w:p>
          <w:p w14:paraId="0700C978" w14:textId="77777777" w:rsidR="00B4643C" w:rsidRDefault="00B4643C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F70B06">
              <w:rPr>
                <w:rFonts w:ascii="Sarabun Light" w:hAnsi="Sarabun Light" w:cs="Sarabun Light"/>
                <w:color w:val="auto"/>
              </w:rPr>
              <w:t xml:space="preserve">zu 2: Der Meister führt zusammen mit dem Kunden eine Abnahme der erstellten Elektroinstallation durch. Zu diesem Zweck wird ein Abnahmeprotokoll erstellt, das abschließend von Kunden unterschrieben wird. </w:t>
            </w:r>
          </w:p>
          <w:p w14:paraId="58BBFD1F" w14:textId="77777777" w:rsidR="00F70B06" w:rsidRPr="00F70B06" w:rsidRDefault="00F70B06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443DBEA2" w14:textId="77777777" w:rsidR="00B4643C" w:rsidRDefault="00B4643C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F70B06">
              <w:rPr>
                <w:rFonts w:ascii="Sarabun Light" w:hAnsi="Sarabun Light" w:cs="Sarabun Light"/>
                <w:color w:val="auto"/>
              </w:rPr>
              <w:t>zu 3: Nach der Abnahme erfolgt die Übergabe der Elektroinstallation und Dokumentation an den Kunden. Anschließend gibt der Meister eine Fertigmeldung an das Büro ab.</w:t>
            </w:r>
          </w:p>
          <w:p w14:paraId="4299F441" w14:textId="77777777" w:rsidR="00F70B06" w:rsidRPr="00F70B06" w:rsidRDefault="00F70B06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0FC735FB" w14:textId="77777777" w:rsidR="00B4643C" w:rsidRDefault="00B4643C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F70B06">
              <w:rPr>
                <w:rFonts w:ascii="Sarabun Light" w:hAnsi="Sarabun Light" w:cs="Sarabun Light"/>
                <w:color w:val="auto"/>
              </w:rPr>
              <w:t>zu 4: Die Bürokraft generiert mit Hilfe der Branchensoftware aus dem abgeschlossenen Auftrag eine Rechnung und versendet diese an den Kunden.</w:t>
            </w:r>
          </w:p>
          <w:p w14:paraId="4C8DE524" w14:textId="77777777" w:rsidR="00F70B06" w:rsidRPr="00F70B06" w:rsidRDefault="00F70B06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686E8B97" w14:textId="77777777" w:rsidR="00B4643C" w:rsidRPr="00F70B06" w:rsidRDefault="00B4643C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F70B06">
              <w:rPr>
                <w:rFonts w:ascii="Sarabun Light" w:hAnsi="Sarabun Light" w:cs="Sarabun Light"/>
                <w:color w:val="auto"/>
              </w:rPr>
              <w:t>zu 5: Die Bürokraft prüft in regelmäßigen Abständen die Zahlungseingänge. Erfolgt die Zahlung des Rechnungsbetrages nicht fristgerecht, wird eine Zahlungserinnerung an den Kunden versandt.</w:t>
            </w:r>
          </w:p>
          <w:p w14:paraId="73EDFC8A" w14:textId="77777777" w:rsidR="00B4643C" w:rsidRPr="00F70B06" w:rsidRDefault="00B4643C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0BFE2E6D" w14:textId="77777777" w:rsidR="00B4643C" w:rsidRPr="00F70B06" w:rsidRDefault="00B4643C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3147BB7A" w14:textId="77777777" w:rsidR="00B4643C" w:rsidRPr="00F70B06" w:rsidRDefault="00B4643C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27F013C9" w14:textId="77777777" w:rsidR="00B4643C" w:rsidRPr="00F70B06" w:rsidRDefault="00B4643C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4033BF0A" w14:textId="77777777" w:rsidR="00B4643C" w:rsidRPr="00F70B06" w:rsidRDefault="00B4643C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1C34C53E" w14:textId="77777777" w:rsidR="00B4643C" w:rsidRPr="00F70B06" w:rsidRDefault="00B4643C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2F7F9080" w14:textId="77777777" w:rsidR="00B4643C" w:rsidRPr="00F70B06" w:rsidRDefault="00B4643C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4BD74216" w14:textId="77777777" w:rsidR="00B4643C" w:rsidRPr="00F70B06" w:rsidRDefault="00B4643C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1C0F19B1" w14:textId="77777777" w:rsidR="00B4643C" w:rsidRPr="00F70B06" w:rsidRDefault="00B4643C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0A594AA9" w14:textId="77777777" w:rsidR="00B4643C" w:rsidRPr="00F70B06" w:rsidRDefault="00B4643C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1E91E115" w14:textId="77777777" w:rsidR="00B4643C" w:rsidRPr="00F70B06" w:rsidRDefault="00B4643C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5D749222" w14:textId="77777777" w:rsidR="00B4643C" w:rsidRPr="00F70B06" w:rsidRDefault="00B4643C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5C170255" w14:textId="77777777" w:rsidR="00B4643C" w:rsidRPr="00F70B06" w:rsidRDefault="00B4643C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79C16ADD" w14:textId="77777777" w:rsidR="00B4643C" w:rsidRPr="00F70B06" w:rsidRDefault="00B4643C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0C2DA762" w14:textId="77777777" w:rsidR="00B4643C" w:rsidRPr="00F70B06" w:rsidRDefault="00B4643C" w:rsidP="007352B9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</w:tbl>
    <w:p w14:paraId="4B0D8CBD" w14:textId="586055E6" w:rsidR="004F3633" w:rsidRDefault="00B4643C">
      <w:pPr>
        <w:spacing w:line="276" w:lineRule="auto"/>
      </w:pPr>
      <w:r>
        <w:t xml:space="preserve"> </w:t>
      </w:r>
      <w:r w:rsidR="004F3633">
        <w:br w:type="page"/>
      </w:r>
    </w:p>
    <w:p w14:paraId="61DD1622" w14:textId="77777777" w:rsidR="0020142E" w:rsidRPr="00315D5B" w:rsidRDefault="0020142E" w:rsidP="00B4643C">
      <w:pPr>
        <w:pStyle w:val="BiBBHeadline"/>
      </w:pPr>
      <w:bookmarkStart w:id="4" w:name="_Toc163829310"/>
      <w:r>
        <w:lastRenderedPageBreak/>
        <w:t>Varianten</w:t>
      </w:r>
      <w:bookmarkEnd w:id="4"/>
    </w:p>
    <w:p w14:paraId="79A710A2" w14:textId="07B0A1A7" w:rsidR="006D5F54" w:rsidRDefault="00203657" w:rsidP="002C7595">
      <w:pPr>
        <w:spacing w:line="276" w:lineRule="auto"/>
        <w:jc w:val="center"/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ECC6DAC" wp14:editId="189BAC9B">
                <wp:simplePos x="0" y="0"/>
                <wp:positionH relativeFrom="column">
                  <wp:posOffset>4890135</wp:posOffset>
                </wp:positionH>
                <wp:positionV relativeFrom="paragraph">
                  <wp:posOffset>283845</wp:posOffset>
                </wp:positionV>
                <wp:extent cx="719455" cy="359410"/>
                <wp:effectExtent l="0" t="0" r="4445" b="2540"/>
                <wp:wrapNone/>
                <wp:docPr id="4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314D2" w14:textId="77777777" w:rsidR="003C6E8B" w:rsidRPr="00F70B06" w:rsidRDefault="003C6E8B" w:rsidP="002C7595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F70B06">
                              <w:rPr>
                                <w:rFonts w:ascii="Reef" w:hAnsi="Reef" w:cs="Reef"/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C6DAC" id="_x0000_s1031" type="#_x0000_t202" style="position:absolute;left:0;text-align:left;margin-left:385.05pt;margin-top:22.35pt;width:56.65pt;height:28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" stroked="f">
                <v:textbox>
                  <w:txbxContent>
                    <w:p w14:paraId="396314D2" w14:textId="77777777" w:rsidR="003C6E8B" w:rsidRPr="00F70B06" w:rsidRDefault="003C6E8B" w:rsidP="002C7595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F70B06">
                        <w:rPr>
                          <w:rFonts w:ascii="Reef" w:hAnsi="Reef" w:cs="Reef"/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AF51A90" wp14:editId="0D47DAA5">
                <wp:simplePos x="0" y="0"/>
                <wp:positionH relativeFrom="column">
                  <wp:posOffset>4893945</wp:posOffset>
                </wp:positionH>
                <wp:positionV relativeFrom="paragraph">
                  <wp:posOffset>786130</wp:posOffset>
                </wp:positionV>
                <wp:extent cx="719455" cy="359410"/>
                <wp:effectExtent l="0" t="0" r="4445" b="2540"/>
                <wp:wrapNone/>
                <wp:docPr id="4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CEF36" w14:textId="77777777" w:rsidR="003C6E8B" w:rsidRPr="00F70B06" w:rsidRDefault="003C6E8B" w:rsidP="002C7595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F70B06">
                              <w:rPr>
                                <w:rFonts w:ascii="Reef" w:hAnsi="Reef" w:cs="Reef"/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51A90" id="_x0000_s1032" type="#_x0000_t202" style="position:absolute;left:0;text-align:left;margin-left:385.35pt;margin-top:61.9pt;width:56.65pt;height:28.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" stroked="f">
                <v:textbox>
                  <w:txbxContent>
                    <w:p w14:paraId="60ACEF36" w14:textId="77777777" w:rsidR="003C6E8B" w:rsidRPr="00F70B06" w:rsidRDefault="003C6E8B" w:rsidP="002C7595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F70B06">
                        <w:rPr>
                          <w:rFonts w:ascii="Reef" w:hAnsi="Reef" w:cs="Reef"/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31DDBF9" wp14:editId="6FDD064E">
                <wp:simplePos x="0" y="0"/>
                <wp:positionH relativeFrom="column">
                  <wp:posOffset>4893945</wp:posOffset>
                </wp:positionH>
                <wp:positionV relativeFrom="paragraph">
                  <wp:posOffset>1308100</wp:posOffset>
                </wp:positionV>
                <wp:extent cx="719455" cy="359410"/>
                <wp:effectExtent l="0" t="0" r="4445" b="2540"/>
                <wp:wrapNone/>
                <wp:docPr id="5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59A9C" w14:textId="77777777" w:rsidR="003C6E8B" w:rsidRPr="00F70B06" w:rsidRDefault="003C6E8B" w:rsidP="002C7595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F70B06">
                              <w:rPr>
                                <w:rFonts w:ascii="Reef" w:hAnsi="Reef" w:cs="Reef"/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DDBF9" id="_x0000_s1033" type="#_x0000_t202" style="position:absolute;left:0;text-align:left;margin-left:385.35pt;margin-top:103pt;width:56.65pt;height:28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" stroked="f">
                <v:textbox>
                  <w:txbxContent>
                    <w:p w14:paraId="0A659A9C" w14:textId="77777777" w:rsidR="003C6E8B" w:rsidRPr="00F70B06" w:rsidRDefault="003C6E8B" w:rsidP="002C7595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F70B06">
                        <w:rPr>
                          <w:rFonts w:ascii="Reef" w:hAnsi="Reef" w:cs="Reef"/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B5FBFCF" wp14:editId="6D18EA2F">
                <wp:simplePos x="0" y="0"/>
                <wp:positionH relativeFrom="column">
                  <wp:posOffset>4897120</wp:posOffset>
                </wp:positionH>
                <wp:positionV relativeFrom="paragraph">
                  <wp:posOffset>2352040</wp:posOffset>
                </wp:positionV>
                <wp:extent cx="719455" cy="359410"/>
                <wp:effectExtent l="0" t="0" r="4445" b="2540"/>
                <wp:wrapNone/>
                <wp:docPr id="5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A3D7C" w14:textId="77777777" w:rsidR="003C6E8B" w:rsidRPr="00F70B06" w:rsidRDefault="003C6E8B" w:rsidP="002C7595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F70B06">
                              <w:rPr>
                                <w:rFonts w:ascii="Reef" w:hAnsi="Reef" w:cs="Reef"/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FBFCF" id="_x0000_s1034" type="#_x0000_t202" style="position:absolute;left:0;text-align:left;margin-left:385.6pt;margin-top:185.2pt;width:56.65pt;height:28.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" stroked="f">
                <v:textbox>
                  <w:txbxContent>
                    <w:p w14:paraId="139A3D7C" w14:textId="77777777" w:rsidR="003C6E8B" w:rsidRPr="00F70B06" w:rsidRDefault="003C6E8B" w:rsidP="002C7595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F70B06">
                        <w:rPr>
                          <w:rFonts w:ascii="Reef" w:hAnsi="Reef" w:cs="Reef"/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E1C0DF4" wp14:editId="09299520">
                <wp:simplePos x="0" y="0"/>
                <wp:positionH relativeFrom="column">
                  <wp:posOffset>3788410</wp:posOffset>
                </wp:positionH>
                <wp:positionV relativeFrom="paragraph">
                  <wp:posOffset>2352040</wp:posOffset>
                </wp:positionV>
                <wp:extent cx="719455" cy="359410"/>
                <wp:effectExtent l="0" t="0" r="4445" b="2540"/>
                <wp:wrapNone/>
                <wp:docPr id="5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5E431" w14:textId="77777777" w:rsidR="003C6E8B" w:rsidRPr="00F70B06" w:rsidRDefault="003C6E8B" w:rsidP="002C7595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F70B06">
                              <w:rPr>
                                <w:rFonts w:ascii="Reef" w:hAnsi="Reef" w:cs="Reef"/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0DF4" id="_x0000_s1035" type="#_x0000_t202" style="position:absolute;left:0;text-align:left;margin-left:298.3pt;margin-top:185.2pt;width:56.65pt;height:28.3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" stroked="f">
                <v:textbox>
                  <w:txbxContent>
                    <w:p w14:paraId="3E35E431" w14:textId="77777777" w:rsidR="003C6E8B" w:rsidRPr="00F70B06" w:rsidRDefault="003C6E8B" w:rsidP="002C7595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F70B06">
                        <w:rPr>
                          <w:rFonts w:ascii="Reef" w:hAnsi="Reef" w:cs="Reef"/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9732D2E" wp14:editId="1B4A9F34">
                <wp:simplePos x="0" y="0"/>
                <wp:positionH relativeFrom="column">
                  <wp:posOffset>3785235</wp:posOffset>
                </wp:positionH>
                <wp:positionV relativeFrom="paragraph">
                  <wp:posOffset>1308100</wp:posOffset>
                </wp:positionV>
                <wp:extent cx="719455" cy="359410"/>
                <wp:effectExtent l="0" t="0" r="4445" b="2540"/>
                <wp:wrapNone/>
                <wp:docPr id="5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782DC" w14:textId="77777777" w:rsidR="003C6E8B" w:rsidRPr="00F70B06" w:rsidRDefault="003C6E8B" w:rsidP="002C7595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F70B06">
                              <w:rPr>
                                <w:rFonts w:ascii="Reef" w:hAnsi="Reef" w:cs="Reef"/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32D2E" id="_x0000_s1036" type="#_x0000_t202" style="position:absolute;left:0;text-align:left;margin-left:298.05pt;margin-top:103pt;width:56.65pt;height:28.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" stroked="f">
                <v:textbox>
                  <w:txbxContent>
                    <w:p w14:paraId="2A5782DC" w14:textId="77777777" w:rsidR="003C6E8B" w:rsidRPr="00F70B06" w:rsidRDefault="003C6E8B" w:rsidP="002C7595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F70B06">
                        <w:rPr>
                          <w:rFonts w:ascii="Reef" w:hAnsi="Reef" w:cs="Reef"/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2F7994D" wp14:editId="18CA58AC">
                <wp:simplePos x="0" y="0"/>
                <wp:positionH relativeFrom="column">
                  <wp:posOffset>3785235</wp:posOffset>
                </wp:positionH>
                <wp:positionV relativeFrom="paragraph">
                  <wp:posOffset>786130</wp:posOffset>
                </wp:positionV>
                <wp:extent cx="719455" cy="359410"/>
                <wp:effectExtent l="0" t="0" r="4445" b="2540"/>
                <wp:wrapNone/>
                <wp:docPr id="4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0D324" w14:textId="77777777" w:rsidR="003C6E8B" w:rsidRPr="00F70B06" w:rsidRDefault="003C6E8B" w:rsidP="002C7595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F70B06">
                              <w:rPr>
                                <w:rFonts w:ascii="Reef" w:hAnsi="Reef" w:cs="Reef"/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7994D" id="_x0000_s1037" type="#_x0000_t202" style="position:absolute;left:0;text-align:left;margin-left:298.05pt;margin-top:61.9pt;width:56.65pt;height:28.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" stroked="f">
                <v:textbox>
                  <w:txbxContent>
                    <w:p w14:paraId="3D10D324" w14:textId="77777777" w:rsidR="003C6E8B" w:rsidRPr="00F70B06" w:rsidRDefault="003C6E8B" w:rsidP="002C7595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F70B06">
                        <w:rPr>
                          <w:rFonts w:ascii="Reef" w:hAnsi="Reef" w:cs="Reef"/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D63815B" wp14:editId="25B87C9A">
                <wp:simplePos x="0" y="0"/>
                <wp:positionH relativeFrom="column">
                  <wp:posOffset>3781425</wp:posOffset>
                </wp:positionH>
                <wp:positionV relativeFrom="paragraph">
                  <wp:posOffset>283845</wp:posOffset>
                </wp:positionV>
                <wp:extent cx="719455" cy="359410"/>
                <wp:effectExtent l="0" t="0" r="4445" b="2540"/>
                <wp:wrapNone/>
                <wp:docPr id="4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864D2" w14:textId="77777777" w:rsidR="003C6E8B" w:rsidRPr="00F70B06" w:rsidRDefault="003C6E8B" w:rsidP="002C7595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F70B06">
                              <w:rPr>
                                <w:rFonts w:ascii="Reef" w:hAnsi="Reef" w:cs="Reef"/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3815B" id="_x0000_s1038" type="#_x0000_t202" style="position:absolute;left:0;text-align:left;margin-left:297.75pt;margin-top:22.35pt;width:56.65pt;height:28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" stroked="f">
                <v:textbox>
                  <w:txbxContent>
                    <w:p w14:paraId="432864D2" w14:textId="77777777" w:rsidR="003C6E8B" w:rsidRPr="00F70B06" w:rsidRDefault="003C6E8B" w:rsidP="002C7595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F70B06">
                        <w:rPr>
                          <w:rFonts w:ascii="Reef" w:hAnsi="Reef" w:cs="Reef"/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656E360" wp14:editId="3190E9AD">
                <wp:simplePos x="0" y="0"/>
                <wp:positionH relativeFrom="column">
                  <wp:posOffset>1577340</wp:posOffset>
                </wp:positionH>
                <wp:positionV relativeFrom="paragraph">
                  <wp:posOffset>283845</wp:posOffset>
                </wp:positionV>
                <wp:extent cx="719455" cy="359410"/>
                <wp:effectExtent l="0" t="0" r="4445" b="254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9FF55" w14:textId="6310B8DA" w:rsidR="003C6E8B" w:rsidRPr="00F70B06" w:rsidRDefault="002747E6" w:rsidP="002C7595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F70B06">
                              <w:rPr>
                                <w:rFonts w:ascii="Reef" w:hAnsi="Reef" w:cs="Reef"/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6E360" id="_x0000_s1039" type="#_x0000_t202" style="position:absolute;left:0;text-align:left;margin-left:124.2pt;margin-top:22.35pt;width:56.65pt;height:28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" stroked="f">
                <v:textbox>
                  <w:txbxContent>
                    <w:p w14:paraId="2F19FF55" w14:textId="6310B8DA" w:rsidR="003C6E8B" w:rsidRPr="00F70B06" w:rsidRDefault="002747E6" w:rsidP="002C7595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F70B06">
                        <w:rPr>
                          <w:rFonts w:ascii="Reef" w:hAnsi="Reef" w:cs="Reef"/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B82F94D" wp14:editId="1F616180">
                <wp:simplePos x="0" y="0"/>
                <wp:positionH relativeFrom="column">
                  <wp:posOffset>1581150</wp:posOffset>
                </wp:positionH>
                <wp:positionV relativeFrom="paragraph">
                  <wp:posOffset>786130</wp:posOffset>
                </wp:positionV>
                <wp:extent cx="719455" cy="359410"/>
                <wp:effectExtent l="0" t="0" r="4445" b="2540"/>
                <wp:wrapNone/>
                <wp:docPr id="4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9BEB2" w14:textId="77777777" w:rsidR="003C6E8B" w:rsidRPr="00F70B06" w:rsidRDefault="003C6E8B" w:rsidP="002C7595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F70B06">
                              <w:rPr>
                                <w:rFonts w:ascii="Reef" w:hAnsi="Reef" w:cs="Reef"/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2F94D" id="_x0000_s1040" type="#_x0000_t202" style="position:absolute;left:0;text-align:left;margin-left:124.5pt;margin-top:61.9pt;width:56.65pt;height:28.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" stroked="f">
                <v:textbox>
                  <w:txbxContent>
                    <w:p w14:paraId="7099BEB2" w14:textId="77777777" w:rsidR="003C6E8B" w:rsidRPr="00F70B06" w:rsidRDefault="003C6E8B" w:rsidP="002C7595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F70B06">
                        <w:rPr>
                          <w:rFonts w:ascii="Reef" w:hAnsi="Reef" w:cs="Reef"/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9092CDC" wp14:editId="75E62232">
                <wp:simplePos x="0" y="0"/>
                <wp:positionH relativeFrom="column">
                  <wp:posOffset>1581150</wp:posOffset>
                </wp:positionH>
                <wp:positionV relativeFrom="paragraph">
                  <wp:posOffset>1308100</wp:posOffset>
                </wp:positionV>
                <wp:extent cx="719455" cy="359410"/>
                <wp:effectExtent l="0" t="0" r="4445" b="2540"/>
                <wp:wrapNone/>
                <wp:docPr id="5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05C65" w14:textId="77777777" w:rsidR="003C6E8B" w:rsidRPr="00F70B06" w:rsidRDefault="003C6E8B" w:rsidP="002C7595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F70B06">
                              <w:rPr>
                                <w:rFonts w:ascii="Reef" w:hAnsi="Reef" w:cs="Reef"/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92CDC" id="_x0000_s1041" type="#_x0000_t202" style="position:absolute;left:0;text-align:left;margin-left:124.5pt;margin-top:103pt;width:56.65pt;height:28.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" stroked="f">
                <v:textbox>
                  <w:txbxContent>
                    <w:p w14:paraId="1DE05C65" w14:textId="77777777" w:rsidR="003C6E8B" w:rsidRPr="00F70B06" w:rsidRDefault="003C6E8B" w:rsidP="002C7595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F70B06">
                        <w:rPr>
                          <w:rFonts w:ascii="Reef" w:hAnsi="Reef" w:cs="Reef"/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D5E7727" wp14:editId="18BAC8EF">
                <wp:simplePos x="0" y="0"/>
                <wp:positionH relativeFrom="column">
                  <wp:posOffset>1584325</wp:posOffset>
                </wp:positionH>
                <wp:positionV relativeFrom="paragraph">
                  <wp:posOffset>2352040</wp:posOffset>
                </wp:positionV>
                <wp:extent cx="719455" cy="359410"/>
                <wp:effectExtent l="0" t="0" r="4445" b="2540"/>
                <wp:wrapNone/>
                <wp:docPr id="5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510CE" w14:textId="77777777" w:rsidR="003C6E8B" w:rsidRPr="00F70B06" w:rsidRDefault="003C6E8B" w:rsidP="002C7595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F70B06">
                              <w:rPr>
                                <w:rFonts w:ascii="Reef" w:hAnsi="Reef" w:cs="Reef"/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E7727" id="_x0000_s1042" type="#_x0000_t202" style="position:absolute;left:0;text-align:left;margin-left:124.75pt;margin-top:185.2pt;width:56.65pt;height:28.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" stroked="f">
                <v:textbox>
                  <w:txbxContent>
                    <w:p w14:paraId="56E510CE" w14:textId="77777777" w:rsidR="003C6E8B" w:rsidRPr="00F70B06" w:rsidRDefault="003C6E8B" w:rsidP="002C7595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F70B06">
                        <w:rPr>
                          <w:rFonts w:ascii="Reef" w:hAnsi="Reef" w:cs="Reef"/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3284376" wp14:editId="50BB3A89">
                <wp:simplePos x="0" y="0"/>
                <wp:positionH relativeFrom="column">
                  <wp:posOffset>2647950</wp:posOffset>
                </wp:positionH>
                <wp:positionV relativeFrom="paragraph">
                  <wp:posOffset>283845</wp:posOffset>
                </wp:positionV>
                <wp:extent cx="719455" cy="359410"/>
                <wp:effectExtent l="0" t="0" r="4445" b="2540"/>
                <wp:wrapNone/>
                <wp:docPr id="4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709F8" w14:textId="77777777" w:rsidR="003C6E8B" w:rsidRPr="00F70B06" w:rsidRDefault="003C6E8B" w:rsidP="002C7595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F70B06">
                              <w:rPr>
                                <w:rFonts w:ascii="Reef" w:hAnsi="Reef" w:cs="Reef"/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84376" id="_x0000_s1043" type="#_x0000_t202" style="position:absolute;left:0;text-align:left;margin-left:208.5pt;margin-top:22.35pt;width:56.65pt;height:28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" stroked="f">
                <v:textbox>
                  <w:txbxContent>
                    <w:p w14:paraId="074709F8" w14:textId="77777777" w:rsidR="003C6E8B" w:rsidRPr="00F70B06" w:rsidRDefault="003C6E8B" w:rsidP="002C7595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F70B06">
                        <w:rPr>
                          <w:rFonts w:ascii="Reef" w:hAnsi="Reef" w:cs="Reef"/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B5D5DDE" wp14:editId="39C17F13">
                <wp:simplePos x="0" y="0"/>
                <wp:positionH relativeFrom="column">
                  <wp:posOffset>2651760</wp:posOffset>
                </wp:positionH>
                <wp:positionV relativeFrom="paragraph">
                  <wp:posOffset>786130</wp:posOffset>
                </wp:positionV>
                <wp:extent cx="719455" cy="359410"/>
                <wp:effectExtent l="0" t="0" r="4445" b="2540"/>
                <wp:wrapNone/>
                <wp:docPr id="4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529B4" w14:textId="77777777" w:rsidR="003C6E8B" w:rsidRPr="00F70B06" w:rsidRDefault="003C6E8B" w:rsidP="002C7595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F70B06">
                              <w:rPr>
                                <w:rFonts w:ascii="Reef" w:hAnsi="Reef" w:cs="Reef"/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D5DDE" id="_x0000_s1044" type="#_x0000_t202" style="position:absolute;left:0;text-align:left;margin-left:208.8pt;margin-top:61.9pt;width:56.65pt;height:28.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" stroked="f">
                <v:textbox>
                  <w:txbxContent>
                    <w:p w14:paraId="75E529B4" w14:textId="77777777" w:rsidR="003C6E8B" w:rsidRPr="00F70B06" w:rsidRDefault="003C6E8B" w:rsidP="002C7595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F70B06">
                        <w:rPr>
                          <w:rFonts w:ascii="Reef" w:hAnsi="Reef" w:cs="Reef"/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381C9B1" wp14:editId="4F34C58E">
                <wp:simplePos x="0" y="0"/>
                <wp:positionH relativeFrom="column">
                  <wp:posOffset>2651760</wp:posOffset>
                </wp:positionH>
                <wp:positionV relativeFrom="paragraph">
                  <wp:posOffset>1308100</wp:posOffset>
                </wp:positionV>
                <wp:extent cx="719455" cy="359410"/>
                <wp:effectExtent l="0" t="0" r="4445" b="2540"/>
                <wp:wrapNone/>
                <wp:docPr id="5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28D43" w14:textId="77777777" w:rsidR="003C6E8B" w:rsidRPr="00F70B06" w:rsidRDefault="003C6E8B" w:rsidP="002C7595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F70B06">
                              <w:rPr>
                                <w:rFonts w:ascii="Reef" w:hAnsi="Reef" w:cs="Reef"/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1C9B1" id="_x0000_s1045" type="#_x0000_t202" style="position:absolute;left:0;text-align:left;margin-left:208.8pt;margin-top:103pt;width:56.65pt;height:28.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" stroked="f">
                <v:textbox>
                  <w:txbxContent>
                    <w:p w14:paraId="67C28D43" w14:textId="77777777" w:rsidR="003C6E8B" w:rsidRPr="00F70B06" w:rsidRDefault="003C6E8B" w:rsidP="002C7595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F70B06">
                        <w:rPr>
                          <w:rFonts w:ascii="Reef" w:hAnsi="Reef" w:cs="Reef"/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Pr="002C759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5054B97" wp14:editId="0D26CAF5">
                <wp:simplePos x="0" y="0"/>
                <wp:positionH relativeFrom="column">
                  <wp:posOffset>2654935</wp:posOffset>
                </wp:positionH>
                <wp:positionV relativeFrom="paragraph">
                  <wp:posOffset>2352040</wp:posOffset>
                </wp:positionV>
                <wp:extent cx="719455" cy="359410"/>
                <wp:effectExtent l="0" t="0" r="4445" b="2540"/>
                <wp:wrapNone/>
                <wp:docPr id="5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5B2A1" w14:textId="77777777" w:rsidR="003C6E8B" w:rsidRPr="00F70B06" w:rsidRDefault="003C6E8B" w:rsidP="002C7595">
                            <w:pPr>
                              <w:jc w:val="center"/>
                              <w:rPr>
                                <w:rFonts w:ascii="Reef" w:hAnsi="Reef" w:cs="Reef"/>
                                <w:color w:val="056336"/>
                              </w:rPr>
                            </w:pPr>
                            <w:r w:rsidRPr="00F70B06">
                              <w:rPr>
                                <w:rFonts w:ascii="Reef" w:hAnsi="Reef" w:cs="Reef"/>
                                <w:color w:val="056336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54B97" id="_x0000_s1046" type="#_x0000_t202" style="position:absolute;left:0;text-align:left;margin-left:209.05pt;margin-top:185.2pt;width:56.65pt;height:28.3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" stroked="f">
                <v:textbox>
                  <w:txbxContent>
                    <w:p w14:paraId="2EB5B2A1" w14:textId="77777777" w:rsidR="003C6E8B" w:rsidRPr="00F70B06" w:rsidRDefault="003C6E8B" w:rsidP="002C7595">
                      <w:pPr>
                        <w:jc w:val="center"/>
                        <w:rPr>
                          <w:rFonts w:ascii="Reef" w:hAnsi="Reef" w:cs="Reef"/>
                          <w:color w:val="056336"/>
                        </w:rPr>
                      </w:pPr>
                      <w:r w:rsidRPr="00F70B06">
                        <w:rPr>
                          <w:rFonts w:ascii="Reef" w:hAnsi="Reef" w:cs="Reef"/>
                          <w:color w:val="056336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6F87669" wp14:editId="372E04DD">
            <wp:extent cx="5753100" cy="3354298"/>
            <wp:effectExtent l="0" t="0" r="0" b="0"/>
            <wp:docPr id="1617802988" name="Picture 1" descr="A grid with arrows and wor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802988" name="Picture 1" descr="A grid with arrows and words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165" cy="337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6017A" w14:textId="77777777" w:rsidR="006D5F54" w:rsidRDefault="006D5F54" w:rsidP="004F3633">
      <w:pPr>
        <w:spacing w:line="276" w:lineRule="auto"/>
      </w:pPr>
    </w:p>
    <w:tbl>
      <w:tblPr>
        <w:tblStyle w:val="TableGrid"/>
        <w:tblW w:w="9771" w:type="dxa"/>
        <w:tblBorders>
          <w:top w:val="single" w:sz="8" w:space="0" w:color="056336"/>
          <w:left w:val="single" w:sz="8" w:space="0" w:color="056336"/>
          <w:bottom w:val="single" w:sz="8" w:space="0" w:color="056336"/>
          <w:right w:val="single" w:sz="8" w:space="0" w:color="056336"/>
          <w:insideH w:val="single" w:sz="8" w:space="0" w:color="056336"/>
          <w:insideV w:val="single" w:sz="8" w:space="0" w:color="056336"/>
        </w:tblBorders>
        <w:tblLook w:val="04A0" w:firstRow="1" w:lastRow="0" w:firstColumn="1" w:lastColumn="0" w:noHBand="0" w:noVBand="1"/>
      </w:tblPr>
      <w:tblGrid>
        <w:gridCol w:w="850"/>
        <w:gridCol w:w="8921"/>
      </w:tblGrid>
      <w:tr w:rsidR="00F70B06" w:rsidRPr="00F70B06" w14:paraId="3FDDC923" w14:textId="77777777" w:rsidTr="00F70B06">
        <w:tc>
          <w:tcPr>
            <w:tcW w:w="850" w:type="dxa"/>
            <w:vAlign w:val="center"/>
          </w:tcPr>
          <w:p w14:paraId="47E36B14" w14:textId="77777777" w:rsidR="002F3435" w:rsidRPr="00F70B06" w:rsidRDefault="002F3435" w:rsidP="002F3435">
            <w:pPr>
              <w:pStyle w:val="Textfeld"/>
              <w:jc w:val="center"/>
              <w:rPr>
                <w:rFonts w:ascii="Reef" w:hAnsi="Reef" w:cs="Reef"/>
                <w:color w:val="056336"/>
                <w:sz w:val="36"/>
                <w:szCs w:val="36"/>
              </w:rPr>
            </w:pPr>
            <w:r w:rsidRPr="00F70B06">
              <w:rPr>
                <w:rFonts w:ascii="Reef" w:hAnsi="Reef" w:cs="Reef"/>
                <w:color w:val="056336"/>
                <w:sz w:val="36"/>
                <w:szCs w:val="36"/>
              </w:rPr>
              <w:t>A</w:t>
            </w:r>
          </w:p>
        </w:tc>
        <w:tc>
          <w:tcPr>
            <w:tcW w:w="8921" w:type="dxa"/>
          </w:tcPr>
          <w:p w14:paraId="7A8FBC39" w14:textId="77777777" w:rsidR="002F3435" w:rsidRPr="00F70B06" w:rsidRDefault="002F3435" w:rsidP="00DD3B08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F70B06">
              <w:rPr>
                <w:rFonts w:ascii="Sarabun Light" w:hAnsi="Sarabun Light" w:cs="Sarabun Light"/>
                <w:color w:val="auto"/>
              </w:rPr>
              <w:t>#</w:t>
            </w:r>
          </w:p>
          <w:p w14:paraId="7734CE5D" w14:textId="77777777" w:rsidR="002F3435" w:rsidRPr="00F70B06" w:rsidRDefault="002F3435" w:rsidP="00DD3B08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F70B06">
              <w:rPr>
                <w:rFonts w:ascii="Sarabun Light" w:hAnsi="Sarabun Light" w:cs="Sarabun Light"/>
                <w:color w:val="auto"/>
              </w:rPr>
              <w:t>#</w:t>
            </w:r>
          </w:p>
        </w:tc>
      </w:tr>
      <w:tr w:rsidR="00F70B06" w:rsidRPr="00F70B06" w14:paraId="0EDB6307" w14:textId="77777777" w:rsidTr="00F70B06">
        <w:tc>
          <w:tcPr>
            <w:tcW w:w="850" w:type="dxa"/>
            <w:vAlign w:val="center"/>
          </w:tcPr>
          <w:p w14:paraId="3A7A073A" w14:textId="77777777" w:rsidR="002F3435" w:rsidRPr="00F70B06" w:rsidRDefault="002F3435" w:rsidP="002F3435">
            <w:pPr>
              <w:pStyle w:val="Textfeld"/>
              <w:jc w:val="center"/>
              <w:rPr>
                <w:rFonts w:ascii="Reef" w:hAnsi="Reef" w:cs="Reef"/>
                <w:color w:val="056336"/>
                <w:sz w:val="36"/>
                <w:szCs w:val="36"/>
              </w:rPr>
            </w:pPr>
            <w:r w:rsidRPr="00F70B06">
              <w:rPr>
                <w:rFonts w:ascii="Reef" w:hAnsi="Reef" w:cs="Reef"/>
                <w:color w:val="056336"/>
                <w:sz w:val="36"/>
                <w:szCs w:val="36"/>
              </w:rPr>
              <w:t>B</w:t>
            </w:r>
          </w:p>
        </w:tc>
        <w:tc>
          <w:tcPr>
            <w:tcW w:w="8921" w:type="dxa"/>
          </w:tcPr>
          <w:p w14:paraId="767408CB" w14:textId="77777777" w:rsidR="002F3435" w:rsidRPr="00F70B06" w:rsidRDefault="002F3435" w:rsidP="00DD3B08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F70B06">
              <w:rPr>
                <w:rFonts w:ascii="Sarabun Light" w:hAnsi="Sarabun Light" w:cs="Sarabun Light"/>
                <w:color w:val="auto"/>
              </w:rPr>
              <w:t>#</w:t>
            </w:r>
          </w:p>
          <w:p w14:paraId="5C8253F2" w14:textId="77777777" w:rsidR="002F3435" w:rsidRPr="00F70B06" w:rsidRDefault="002F3435" w:rsidP="00DD3B08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F70B06">
              <w:rPr>
                <w:rFonts w:ascii="Sarabun Light" w:hAnsi="Sarabun Light" w:cs="Sarabun Light"/>
                <w:color w:val="auto"/>
              </w:rPr>
              <w:t>#</w:t>
            </w:r>
          </w:p>
        </w:tc>
      </w:tr>
      <w:tr w:rsidR="00F70B06" w:rsidRPr="00F70B06" w14:paraId="0074F858" w14:textId="77777777" w:rsidTr="00F70B06">
        <w:tc>
          <w:tcPr>
            <w:tcW w:w="850" w:type="dxa"/>
            <w:vAlign w:val="center"/>
          </w:tcPr>
          <w:p w14:paraId="1172BD8A" w14:textId="77777777" w:rsidR="002F3435" w:rsidRPr="00F70B06" w:rsidRDefault="002F3435" w:rsidP="002F3435">
            <w:pPr>
              <w:pStyle w:val="Textfeld"/>
              <w:jc w:val="center"/>
              <w:rPr>
                <w:rFonts w:ascii="Reef" w:hAnsi="Reef" w:cs="Reef"/>
                <w:color w:val="056336"/>
                <w:sz w:val="36"/>
                <w:szCs w:val="36"/>
              </w:rPr>
            </w:pPr>
            <w:r w:rsidRPr="00F70B06">
              <w:rPr>
                <w:rFonts w:ascii="Reef" w:hAnsi="Reef" w:cs="Reef"/>
                <w:color w:val="056336"/>
                <w:sz w:val="36"/>
                <w:szCs w:val="36"/>
              </w:rPr>
              <w:t>C</w:t>
            </w:r>
          </w:p>
        </w:tc>
        <w:tc>
          <w:tcPr>
            <w:tcW w:w="8921" w:type="dxa"/>
          </w:tcPr>
          <w:p w14:paraId="79DE213C" w14:textId="77777777" w:rsidR="002F3435" w:rsidRPr="00F70B06" w:rsidRDefault="002F3435" w:rsidP="00DD3B08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F70B06">
              <w:rPr>
                <w:rFonts w:ascii="Sarabun Light" w:hAnsi="Sarabun Light" w:cs="Sarabun Light"/>
                <w:color w:val="auto"/>
              </w:rPr>
              <w:t>#</w:t>
            </w:r>
          </w:p>
          <w:p w14:paraId="59ADED49" w14:textId="77777777" w:rsidR="002F3435" w:rsidRPr="00F70B06" w:rsidRDefault="002F3435" w:rsidP="00DD3B08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F70B06">
              <w:rPr>
                <w:rFonts w:ascii="Sarabun Light" w:hAnsi="Sarabun Light" w:cs="Sarabun Light"/>
                <w:color w:val="auto"/>
              </w:rPr>
              <w:t>#</w:t>
            </w:r>
          </w:p>
        </w:tc>
      </w:tr>
      <w:tr w:rsidR="00F70B06" w:rsidRPr="00F70B06" w14:paraId="0260BC47" w14:textId="77777777" w:rsidTr="00F70B06">
        <w:tc>
          <w:tcPr>
            <w:tcW w:w="850" w:type="dxa"/>
            <w:vAlign w:val="center"/>
          </w:tcPr>
          <w:p w14:paraId="2267EDE2" w14:textId="77777777" w:rsidR="002F3435" w:rsidRPr="00F70B06" w:rsidRDefault="002F3435" w:rsidP="002F3435">
            <w:pPr>
              <w:pStyle w:val="Textfeld"/>
              <w:jc w:val="center"/>
              <w:rPr>
                <w:rFonts w:ascii="Reef" w:hAnsi="Reef" w:cs="Reef"/>
                <w:color w:val="056336"/>
                <w:sz w:val="36"/>
                <w:szCs w:val="36"/>
              </w:rPr>
            </w:pPr>
            <w:r w:rsidRPr="00F70B06">
              <w:rPr>
                <w:rFonts w:ascii="Reef" w:hAnsi="Reef" w:cs="Reef"/>
                <w:color w:val="056336"/>
                <w:sz w:val="36"/>
                <w:szCs w:val="36"/>
              </w:rPr>
              <w:t>D</w:t>
            </w:r>
          </w:p>
        </w:tc>
        <w:tc>
          <w:tcPr>
            <w:tcW w:w="8921" w:type="dxa"/>
          </w:tcPr>
          <w:p w14:paraId="081DCD80" w14:textId="77777777" w:rsidR="002F3435" w:rsidRPr="00F70B06" w:rsidRDefault="002F3435" w:rsidP="00DD3B08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F70B06">
              <w:rPr>
                <w:rFonts w:ascii="Sarabun Light" w:hAnsi="Sarabun Light" w:cs="Sarabun Light"/>
                <w:color w:val="auto"/>
              </w:rPr>
              <w:t>#</w:t>
            </w:r>
          </w:p>
          <w:p w14:paraId="7A6150AB" w14:textId="77777777" w:rsidR="002F3435" w:rsidRPr="00F70B06" w:rsidRDefault="002F3435" w:rsidP="00DD3B08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F70B06">
              <w:rPr>
                <w:rFonts w:ascii="Sarabun Light" w:hAnsi="Sarabun Light" w:cs="Sarabun Light"/>
                <w:color w:val="auto"/>
              </w:rPr>
              <w:t>#</w:t>
            </w:r>
          </w:p>
        </w:tc>
      </w:tr>
      <w:tr w:rsidR="00F70B06" w:rsidRPr="00F70B06" w14:paraId="5DB0C790" w14:textId="77777777" w:rsidTr="00F70B06">
        <w:tc>
          <w:tcPr>
            <w:tcW w:w="850" w:type="dxa"/>
            <w:vAlign w:val="center"/>
          </w:tcPr>
          <w:p w14:paraId="5423AD4F" w14:textId="77777777" w:rsidR="002F3435" w:rsidRPr="00F70B06" w:rsidRDefault="002F3435" w:rsidP="002F3435">
            <w:pPr>
              <w:pStyle w:val="Textfeld"/>
              <w:jc w:val="center"/>
              <w:rPr>
                <w:rFonts w:ascii="Reef" w:hAnsi="Reef" w:cs="Reef"/>
                <w:color w:val="056336"/>
                <w:sz w:val="36"/>
                <w:szCs w:val="36"/>
              </w:rPr>
            </w:pPr>
            <w:r w:rsidRPr="00F70B06">
              <w:rPr>
                <w:rFonts w:ascii="Reef" w:hAnsi="Reef" w:cs="Reef"/>
                <w:color w:val="056336"/>
                <w:sz w:val="36"/>
                <w:szCs w:val="36"/>
              </w:rPr>
              <w:t>E</w:t>
            </w:r>
          </w:p>
        </w:tc>
        <w:tc>
          <w:tcPr>
            <w:tcW w:w="8921" w:type="dxa"/>
          </w:tcPr>
          <w:p w14:paraId="77BC8E68" w14:textId="77777777" w:rsidR="002F3435" w:rsidRPr="00F70B06" w:rsidRDefault="002F3435" w:rsidP="00DD3B08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F70B06">
              <w:rPr>
                <w:rFonts w:ascii="Sarabun Light" w:hAnsi="Sarabun Light" w:cs="Sarabun Light"/>
                <w:color w:val="auto"/>
              </w:rPr>
              <w:t>#</w:t>
            </w:r>
          </w:p>
          <w:p w14:paraId="17B03367" w14:textId="77777777" w:rsidR="002F3435" w:rsidRPr="00F70B06" w:rsidRDefault="002F3435" w:rsidP="00DD3B08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F70B06">
              <w:rPr>
                <w:rFonts w:ascii="Sarabun Light" w:hAnsi="Sarabun Light" w:cs="Sarabun Light"/>
                <w:color w:val="auto"/>
              </w:rPr>
              <w:t>#</w:t>
            </w:r>
          </w:p>
        </w:tc>
      </w:tr>
      <w:tr w:rsidR="00F70B06" w:rsidRPr="00F70B06" w14:paraId="19D74BC8" w14:textId="77777777" w:rsidTr="00F70B06">
        <w:tc>
          <w:tcPr>
            <w:tcW w:w="850" w:type="dxa"/>
            <w:vAlign w:val="center"/>
          </w:tcPr>
          <w:p w14:paraId="61E4D4A6" w14:textId="77777777" w:rsidR="002F3435" w:rsidRPr="00F70B06" w:rsidRDefault="002F3435" w:rsidP="002F3435">
            <w:pPr>
              <w:pStyle w:val="Textfeld"/>
              <w:jc w:val="center"/>
              <w:rPr>
                <w:rFonts w:ascii="Reef" w:hAnsi="Reef" w:cs="Reef"/>
                <w:color w:val="056336"/>
                <w:sz w:val="36"/>
                <w:szCs w:val="36"/>
              </w:rPr>
            </w:pPr>
            <w:r w:rsidRPr="00F70B06">
              <w:rPr>
                <w:rFonts w:ascii="Reef" w:hAnsi="Reef" w:cs="Reef"/>
                <w:color w:val="056336"/>
                <w:sz w:val="36"/>
                <w:szCs w:val="36"/>
              </w:rPr>
              <w:t>F</w:t>
            </w:r>
          </w:p>
        </w:tc>
        <w:tc>
          <w:tcPr>
            <w:tcW w:w="8921" w:type="dxa"/>
          </w:tcPr>
          <w:p w14:paraId="22BECF61" w14:textId="77777777" w:rsidR="002F3435" w:rsidRPr="00F70B06" w:rsidRDefault="002F3435" w:rsidP="00DD3B08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F70B06">
              <w:rPr>
                <w:rFonts w:ascii="Sarabun Light" w:hAnsi="Sarabun Light" w:cs="Sarabun Light"/>
                <w:color w:val="auto"/>
              </w:rPr>
              <w:t>#</w:t>
            </w:r>
          </w:p>
          <w:p w14:paraId="0D26855F" w14:textId="77777777" w:rsidR="002F3435" w:rsidRPr="00F70B06" w:rsidRDefault="002F3435" w:rsidP="00DD3B08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F70B06">
              <w:rPr>
                <w:rFonts w:ascii="Sarabun Light" w:hAnsi="Sarabun Light" w:cs="Sarabun Light"/>
                <w:color w:val="auto"/>
              </w:rPr>
              <w:t>#</w:t>
            </w:r>
          </w:p>
        </w:tc>
      </w:tr>
      <w:tr w:rsidR="00F70B06" w:rsidRPr="00F70B06" w14:paraId="64D22D41" w14:textId="77777777" w:rsidTr="00F70B06">
        <w:tc>
          <w:tcPr>
            <w:tcW w:w="850" w:type="dxa"/>
            <w:vAlign w:val="center"/>
          </w:tcPr>
          <w:p w14:paraId="7382E8F5" w14:textId="77777777" w:rsidR="002F3435" w:rsidRPr="00F70B06" w:rsidRDefault="002F3435" w:rsidP="002F3435">
            <w:pPr>
              <w:pStyle w:val="Textfeld"/>
              <w:jc w:val="center"/>
              <w:rPr>
                <w:rFonts w:ascii="Reef" w:hAnsi="Reef" w:cs="Reef"/>
                <w:color w:val="056336"/>
                <w:sz w:val="36"/>
                <w:szCs w:val="36"/>
              </w:rPr>
            </w:pPr>
            <w:r w:rsidRPr="00F70B06">
              <w:rPr>
                <w:rFonts w:ascii="Reef" w:hAnsi="Reef" w:cs="Reef"/>
                <w:color w:val="056336"/>
                <w:sz w:val="36"/>
                <w:szCs w:val="36"/>
              </w:rPr>
              <w:t>G</w:t>
            </w:r>
          </w:p>
        </w:tc>
        <w:tc>
          <w:tcPr>
            <w:tcW w:w="8921" w:type="dxa"/>
          </w:tcPr>
          <w:p w14:paraId="002FECC7" w14:textId="77777777" w:rsidR="002F3435" w:rsidRPr="00F70B06" w:rsidRDefault="002F3435" w:rsidP="00DD3B08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F70B06">
              <w:rPr>
                <w:rFonts w:ascii="Sarabun Light" w:hAnsi="Sarabun Light" w:cs="Sarabun Light"/>
                <w:color w:val="auto"/>
              </w:rPr>
              <w:t>#</w:t>
            </w:r>
          </w:p>
          <w:p w14:paraId="499B45D1" w14:textId="77777777" w:rsidR="002F3435" w:rsidRPr="00F70B06" w:rsidRDefault="002F3435" w:rsidP="00DD3B08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F70B06">
              <w:rPr>
                <w:rFonts w:ascii="Sarabun Light" w:hAnsi="Sarabun Light" w:cs="Sarabun Light"/>
                <w:color w:val="auto"/>
              </w:rPr>
              <w:t>#</w:t>
            </w:r>
          </w:p>
        </w:tc>
      </w:tr>
      <w:tr w:rsidR="00F70B06" w:rsidRPr="00F70B06" w14:paraId="7E1E8800" w14:textId="77777777" w:rsidTr="00F70B06">
        <w:tc>
          <w:tcPr>
            <w:tcW w:w="850" w:type="dxa"/>
            <w:vAlign w:val="center"/>
          </w:tcPr>
          <w:p w14:paraId="6E1F0607" w14:textId="77777777" w:rsidR="002F3435" w:rsidRPr="00F70B06" w:rsidRDefault="002F3435" w:rsidP="002F3435">
            <w:pPr>
              <w:pStyle w:val="Textfeld"/>
              <w:jc w:val="center"/>
              <w:rPr>
                <w:rFonts w:ascii="Reef" w:hAnsi="Reef" w:cs="Reef"/>
                <w:color w:val="056336"/>
                <w:sz w:val="36"/>
                <w:szCs w:val="36"/>
              </w:rPr>
            </w:pPr>
            <w:r w:rsidRPr="00F70B06">
              <w:rPr>
                <w:rFonts w:ascii="Reef" w:hAnsi="Reef" w:cs="Reef"/>
                <w:color w:val="056336"/>
                <w:sz w:val="36"/>
                <w:szCs w:val="36"/>
              </w:rPr>
              <w:t>H</w:t>
            </w:r>
          </w:p>
        </w:tc>
        <w:tc>
          <w:tcPr>
            <w:tcW w:w="8921" w:type="dxa"/>
          </w:tcPr>
          <w:p w14:paraId="37373E91" w14:textId="77777777" w:rsidR="002F3435" w:rsidRPr="00F70B06" w:rsidRDefault="002F3435" w:rsidP="00DD3B08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F70B06">
              <w:rPr>
                <w:rFonts w:ascii="Sarabun Light" w:hAnsi="Sarabun Light" w:cs="Sarabun Light"/>
                <w:color w:val="auto"/>
              </w:rPr>
              <w:t>#</w:t>
            </w:r>
          </w:p>
          <w:p w14:paraId="5D681C9C" w14:textId="77777777" w:rsidR="002F3435" w:rsidRPr="00F70B06" w:rsidRDefault="002F3435" w:rsidP="00DD3B08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F70B06">
              <w:rPr>
                <w:rFonts w:ascii="Sarabun Light" w:hAnsi="Sarabun Light" w:cs="Sarabun Light"/>
                <w:color w:val="auto"/>
              </w:rPr>
              <w:t>#</w:t>
            </w:r>
          </w:p>
        </w:tc>
      </w:tr>
    </w:tbl>
    <w:p w14:paraId="74546773" w14:textId="77777777" w:rsidR="0020142E" w:rsidRDefault="0020142E" w:rsidP="004F3633">
      <w:pPr>
        <w:spacing w:line="276" w:lineRule="auto"/>
      </w:pPr>
    </w:p>
    <w:p w14:paraId="6511A5EE" w14:textId="77777777" w:rsidR="006D5F54" w:rsidRDefault="006D5F54" w:rsidP="004F3633">
      <w:pPr>
        <w:spacing w:line="276" w:lineRule="auto"/>
      </w:pPr>
    </w:p>
    <w:p w14:paraId="71177EBD" w14:textId="77777777" w:rsidR="0020142E" w:rsidRDefault="0020142E">
      <w:pPr>
        <w:spacing w:line="276" w:lineRule="auto"/>
      </w:pPr>
      <w:r>
        <w:br w:type="page"/>
      </w:r>
    </w:p>
    <w:p w14:paraId="2D660C5A" w14:textId="77777777" w:rsidR="003C6E8B" w:rsidRPr="00315D5B" w:rsidRDefault="003C6E8B" w:rsidP="00B4643C">
      <w:pPr>
        <w:pStyle w:val="BiBBHeadline"/>
      </w:pPr>
      <w:bookmarkStart w:id="5" w:name="_Toc163829311"/>
      <w:r>
        <w:lastRenderedPageBreak/>
        <w:t>Zuständigkeiten</w:t>
      </w:r>
      <w:bookmarkEnd w:id="5"/>
    </w:p>
    <w:p w14:paraId="3EF49D8E" w14:textId="77777777" w:rsidR="0020142E" w:rsidRDefault="0020142E" w:rsidP="0020142E">
      <w:pPr>
        <w:pStyle w:val="BodyText"/>
      </w:pPr>
    </w:p>
    <w:tbl>
      <w:tblPr>
        <w:tblStyle w:val="TableGrid"/>
        <w:tblW w:w="9650" w:type="dxa"/>
        <w:tblBorders>
          <w:top w:val="single" w:sz="8" w:space="0" w:color="1F497D" w:themeColor="text2"/>
          <w:left w:val="single" w:sz="8" w:space="0" w:color="1F497D" w:themeColor="text2"/>
          <w:bottom w:val="single" w:sz="8" w:space="0" w:color="1F497D" w:themeColor="text2"/>
          <w:right w:val="single" w:sz="8" w:space="0" w:color="1F497D" w:themeColor="text2"/>
          <w:insideH w:val="single" w:sz="8" w:space="0" w:color="1F497D" w:themeColor="text2"/>
          <w:insideV w:val="single" w:sz="8" w:space="0" w:color="1F497D" w:themeColor="text2"/>
        </w:tblBorders>
        <w:tblLook w:val="04A0" w:firstRow="1" w:lastRow="0" w:firstColumn="1" w:lastColumn="0" w:noHBand="0" w:noVBand="1"/>
      </w:tblPr>
      <w:tblGrid>
        <w:gridCol w:w="1134"/>
        <w:gridCol w:w="2129"/>
        <w:gridCol w:w="2129"/>
        <w:gridCol w:w="2129"/>
        <w:gridCol w:w="2129"/>
      </w:tblGrid>
      <w:tr w:rsidR="003C6E8B" w:rsidRPr="003C6E8B" w14:paraId="71429C60" w14:textId="77777777" w:rsidTr="002F3435">
        <w:trPr>
          <w:trHeight w:val="1134"/>
        </w:trPr>
        <w:tc>
          <w:tcPr>
            <w:tcW w:w="1134" w:type="dxa"/>
            <w:tcBorders>
              <w:bottom w:val="single" w:sz="8" w:space="0" w:color="E36C0A" w:themeColor="accent6" w:themeShade="BF"/>
              <w:right w:val="single" w:sz="8" w:space="0" w:color="E36C0A" w:themeColor="accent6" w:themeShade="BF"/>
            </w:tcBorders>
            <w:vAlign w:val="center"/>
          </w:tcPr>
          <w:p w14:paraId="494D27A7" w14:textId="77777777" w:rsidR="0020142E" w:rsidRPr="00F70B06" w:rsidRDefault="0020142E" w:rsidP="0020142E">
            <w:pPr>
              <w:pStyle w:val="BodyText"/>
              <w:jc w:val="left"/>
              <w:rPr>
                <w:rFonts w:ascii="Reef" w:hAnsi="Reef" w:cs="Reef"/>
                <w:b/>
                <w:color w:val="056336"/>
                <w:sz w:val="24"/>
                <w:szCs w:val="24"/>
              </w:rPr>
            </w:pPr>
            <w:r w:rsidRPr="00F70B06">
              <w:rPr>
                <w:rFonts w:ascii="Reef" w:hAnsi="Reef" w:cs="Reef"/>
                <w:b/>
                <w:color w:val="056336"/>
                <w:sz w:val="24"/>
                <w:szCs w:val="24"/>
              </w:rPr>
              <w:t>Arbeits</w:t>
            </w:r>
            <w:r w:rsidR="003C6E8B" w:rsidRPr="00F70B06">
              <w:rPr>
                <w:rFonts w:ascii="Reef" w:hAnsi="Reef" w:cs="Reef"/>
                <w:b/>
                <w:color w:val="056336"/>
                <w:sz w:val="24"/>
                <w:szCs w:val="24"/>
              </w:rPr>
              <w:t>-</w:t>
            </w:r>
            <w:r w:rsidR="003C6E8B" w:rsidRPr="00F70B06">
              <w:rPr>
                <w:rFonts w:ascii="Reef" w:hAnsi="Reef" w:cs="Reef"/>
                <w:b/>
                <w:color w:val="056336"/>
                <w:sz w:val="24"/>
                <w:szCs w:val="24"/>
              </w:rPr>
              <w:br/>
            </w:r>
            <w:r w:rsidRPr="00F70B06">
              <w:rPr>
                <w:rFonts w:ascii="Reef" w:hAnsi="Reef" w:cs="Reef"/>
                <w:b/>
                <w:color w:val="056336"/>
                <w:sz w:val="24"/>
                <w:szCs w:val="24"/>
              </w:rPr>
              <w:t>person</w:t>
            </w:r>
          </w:p>
        </w:tc>
        <w:tc>
          <w:tcPr>
            <w:tcW w:w="2129" w:type="dxa"/>
            <w:tcBorders>
              <w:left w:val="single" w:sz="8" w:space="0" w:color="E36C0A" w:themeColor="accent6" w:themeShade="BF"/>
              <w:bottom w:val="single" w:sz="8" w:space="0" w:color="E36C0A" w:themeColor="accent6" w:themeShade="BF"/>
            </w:tcBorders>
            <w:vAlign w:val="center"/>
          </w:tcPr>
          <w:p w14:paraId="2FF70E0E" w14:textId="77777777" w:rsidR="0020142E" w:rsidRPr="00F70B06" w:rsidRDefault="0020142E" w:rsidP="0020142E">
            <w:pPr>
              <w:pStyle w:val="BodyText"/>
              <w:jc w:val="center"/>
              <w:rPr>
                <w:rFonts w:ascii="Reef" w:hAnsi="Reef" w:cs="Reef"/>
                <w:b/>
                <w:color w:val="056336"/>
                <w:sz w:val="24"/>
                <w:szCs w:val="24"/>
              </w:rPr>
            </w:pPr>
            <w:r w:rsidRPr="00F70B06">
              <w:rPr>
                <w:rFonts w:ascii="Reef" w:hAnsi="Reef" w:cs="Reef"/>
                <w:b/>
                <w:color w:val="056336"/>
                <w:sz w:val="24"/>
                <w:szCs w:val="24"/>
              </w:rPr>
              <w:t>A</w:t>
            </w:r>
            <w:r w:rsidR="003C6E8B" w:rsidRPr="00F70B06">
              <w:rPr>
                <w:rFonts w:ascii="Reef" w:hAnsi="Reef" w:cs="Reef"/>
                <w:b/>
                <w:color w:val="056336"/>
                <w:sz w:val="24"/>
                <w:szCs w:val="24"/>
              </w:rPr>
              <w:t>uftrags-</w:t>
            </w:r>
            <w:r w:rsidR="003C6E8B" w:rsidRPr="00F70B06">
              <w:rPr>
                <w:rFonts w:ascii="Reef" w:hAnsi="Reef" w:cs="Reef"/>
                <w:b/>
                <w:color w:val="056336"/>
                <w:sz w:val="24"/>
                <w:szCs w:val="24"/>
              </w:rPr>
              <w:br/>
              <w:t>a</w:t>
            </w:r>
            <w:r w:rsidRPr="00F70B06">
              <w:rPr>
                <w:rFonts w:ascii="Reef" w:hAnsi="Reef" w:cs="Reef"/>
                <w:b/>
                <w:color w:val="056336"/>
                <w:sz w:val="24"/>
                <w:szCs w:val="24"/>
              </w:rPr>
              <w:t>nnahme</w:t>
            </w:r>
          </w:p>
        </w:tc>
        <w:tc>
          <w:tcPr>
            <w:tcW w:w="2129" w:type="dxa"/>
            <w:tcBorders>
              <w:bottom w:val="single" w:sz="8" w:space="0" w:color="E36C0A" w:themeColor="accent6" w:themeShade="BF"/>
            </w:tcBorders>
            <w:vAlign w:val="center"/>
          </w:tcPr>
          <w:p w14:paraId="33E30781" w14:textId="77777777" w:rsidR="0020142E" w:rsidRPr="00F70B06" w:rsidRDefault="003C6E8B" w:rsidP="003C6E8B">
            <w:pPr>
              <w:pStyle w:val="BodyText"/>
              <w:jc w:val="center"/>
              <w:rPr>
                <w:rFonts w:ascii="Reef" w:hAnsi="Reef" w:cs="Reef"/>
                <w:b/>
                <w:color w:val="056336"/>
                <w:sz w:val="24"/>
                <w:szCs w:val="24"/>
              </w:rPr>
            </w:pPr>
            <w:r w:rsidRPr="00F70B06">
              <w:rPr>
                <w:rFonts w:ascii="Reef" w:hAnsi="Reef" w:cs="Reef"/>
                <w:b/>
                <w:color w:val="056336"/>
                <w:sz w:val="24"/>
                <w:szCs w:val="24"/>
              </w:rPr>
              <w:t>Auftrags-</w:t>
            </w:r>
            <w:r w:rsidRPr="00F70B06">
              <w:rPr>
                <w:rFonts w:ascii="Reef" w:hAnsi="Reef" w:cs="Reef"/>
                <w:b/>
                <w:color w:val="056336"/>
                <w:sz w:val="24"/>
                <w:szCs w:val="24"/>
              </w:rPr>
              <w:br/>
              <w:t>p</w:t>
            </w:r>
            <w:r w:rsidR="0020142E" w:rsidRPr="00F70B06">
              <w:rPr>
                <w:rFonts w:ascii="Reef" w:hAnsi="Reef" w:cs="Reef"/>
                <w:b/>
                <w:color w:val="056336"/>
                <w:sz w:val="24"/>
                <w:szCs w:val="24"/>
              </w:rPr>
              <w:t>lanung</w:t>
            </w:r>
          </w:p>
        </w:tc>
        <w:tc>
          <w:tcPr>
            <w:tcW w:w="2129" w:type="dxa"/>
            <w:tcBorders>
              <w:bottom w:val="single" w:sz="8" w:space="0" w:color="E36C0A" w:themeColor="accent6" w:themeShade="BF"/>
            </w:tcBorders>
            <w:vAlign w:val="center"/>
          </w:tcPr>
          <w:p w14:paraId="27A3A03A" w14:textId="77777777" w:rsidR="0020142E" w:rsidRPr="00F70B06" w:rsidRDefault="003C6E8B" w:rsidP="003C6E8B">
            <w:pPr>
              <w:pStyle w:val="BodyText"/>
              <w:jc w:val="center"/>
              <w:rPr>
                <w:rFonts w:ascii="Reef" w:hAnsi="Reef" w:cs="Reef"/>
                <w:b/>
                <w:color w:val="056336"/>
                <w:sz w:val="24"/>
                <w:szCs w:val="24"/>
              </w:rPr>
            </w:pPr>
            <w:r w:rsidRPr="00F70B06">
              <w:rPr>
                <w:rFonts w:ascii="Reef" w:hAnsi="Reef" w:cs="Reef"/>
                <w:b/>
                <w:color w:val="056336"/>
                <w:sz w:val="24"/>
                <w:szCs w:val="24"/>
              </w:rPr>
              <w:t>Auftrags-</w:t>
            </w:r>
            <w:r w:rsidRPr="00F70B06">
              <w:rPr>
                <w:rFonts w:ascii="Reef" w:hAnsi="Reef" w:cs="Reef"/>
                <w:b/>
                <w:color w:val="056336"/>
                <w:sz w:val="24"/>
                <w:szCs w:val="24"/>
              </w:rPr>
              <w:br/>
              <w:t>d</w:t>
            </w:r>
            <w:r w:rsidR="0020142E" w:rsidRPr="00F70B06">
              <w:rPr>
                <w:rFonts w:ascii="Reef" w:hAnsi="Reef" w:cs="Reef"/>
                <w:b/>
                <w:color w:val="056336"/>
                <w:sz w:val="24"/>
                <w:szCs w:val="24"/>
              </w:rPr>
              <w:t>urchführung</w:t>
            </w:r>
          </w:p>
        </w:tc>
        <w:tc>
          <w:tcPr>
            <w:tcW w:w="2129" w:type="dxa"/>
            <w:tcBorders>
              <w:bottom w:val="single" w:sz="8" w:space="0" w:color="E36C0A" w:themeColor="accent6" w:themeShade="BF"/>
            </w:tcBorders>
            <w:vAlign w:val="center"/>
          </w:tcPr>
          <w:p w14:paraId="4B46AC08" w14:textId="77777777" w:rsidR="0020142E" w:rsidRPr="00F70B06" w:rsidRDefault="003C6E8B" w:rsidP="003C6E8B">
            <w:pPr>
              <w:pStyle w:val="BodyText"/>
              <w:jc w:val="center"/>
              <w:rPr>
                <w:rFonts w:ascii="Reef" w:hAnsi="Reef" w:cs="Reef"/>
                <w:b/>
                <w:color w:val="056336"/>
                <w:sz w:val="24"/>
                <w:szCs w:val="24"/>
              </w:rPr>
            </w:pPr>
            <w:r w:rsidRPr="00F70B06">
              <w:rPr>
                <w:rFonts w:ascii="Reef" w:hAnsi="Reef" w:cs="Reef"/>
                <w:b/>
                <w:color w:val="056336"/>
                <w:sz w:val="24"/>
                <w:szCs w:val="24"/>
              </w:rPr>
              <w:t>Auftrags</w:t>
            </w:r>
            <w:r w:rsidRPr="00F70B06">
              <w:rPr>
                <w:rFonts w:ascii="Reef" w:hAnsi="Reef" w:cs="Reef"/>
                <w:b/>
                <w:color w:val="056336"/>
                <w:sz w:val="24"/>
                <w:szCs w:val="24"/>
              </w:rPr>
              <w:softHyphen/>
            </w:r>
            <w:r w:rsidRPr="00F70B06">
              <w:rPr>
                <w:rFonts w:ascii="Reef" w:hAnsi="Reef" w:cs="Reef"/>
                <w:b/>
                <w:color w:val="056336"/>
                <w:sz w:val="24"/>
                <w:szCs w:val="24"/>
              </w:rPr>
              <w:br/>
              <w:t>a</w:t>
            </w:r>
            <w:r w:rsidR="0020142E" w:rsidRPr="00F70B06">
              <w:rPr>
                <w:rFonts w:ascii="Reef" w:hAnsi="Reef" w:cs="Reef"/>
                <w:b/>
                <w:color w:val="056336"/>
                <w:sz w:val="24"/>
                <w:szCs w:val="24"/>
              </w:rPr>
              <w:t>bschluss</w:t>
            </w:r>
          </w:p>
        </w:tc>
      </w:tr>
      <w:tr w:rsidR="003C6E8B" w14:paraId="5D720F25" w14:textId="77777777" w:rsidTr="002F3435">
        <w:trPr>
          <w:trHeight w:val="850"/>
        </w:trPr>
        <w:tc>
          <w:tcPr>
            <w:tcW w:w="1134" w:type="dxa"/>
            <w:tcBorders>
              <w:top w:val="single" w:sz="8" w:space="0" w:color="E36C0A" w:themeColor="accent6" w:themeShade="BF"/>
              <w:right w:val="single" w:sz="8" w:space="0" w:color="E36C0A" w:themeColor="accent6" w:themeShade="BF"/>
            </w:tcBorders>
            <w:vAlign w:val="center"/>
          </w:tcPr>
          <w:p w14:paraId="2375F72D" w14:textId="507CA9EC" w:rsidR="003C6E8B" w:rsidRPr="00F70B06" w:rsidRDefault="002A57D0" w:rsidP="003C6E8B">
            <w:pPr>
              <w:pStyle w:val="BodyText"/>
              <w:jc w:val="left"/>
              <w:rPr>
                <w:rFonts w:ascii="Sarabun Light" w:hAnsi="Sarabun Light" w:cs="Sarabun Light"/>
                <w:color w:val="056336"/>
              </w:rPr>
            </w:pPr>
            <w:r w:rsidRPr="00F70B06">
              <w:rPr>
                <w:rFonts w:ascii="Sarabun Light" w:hAnsi="Sarabun Light" w:cs="Sarabun Light"/>
                <w:color w:val="056336"/>
              </w:rPr>
              <w:t>Bürokraft</w:t>
            </w:r>
          </w:p>
        </w:tc>
        <w:tc>
          <w:tcPr>
            <w:tcW w:w="2129" w:type="dxa"/>
            <w:tcBorders>
              <w:top w:val="single" w:sz="8" w:space="0" w:color="E36C0A" w:themeColor="accent6" w:themeShade="BF"/>
              <w:left w:val="single" w:sz="8" w:space="0" w:color="E36C0A" w:themeColor="accent6" w:themeShade="BF"/>
            </w:tcBorders>
            <w:vAlign w:val="center"/>
          </w:tcPr>
          <w:p w14:paraId="7F984D30" w14:textId="77777777" w:rsidR="003C6E8B" w:rsidRPr="003C6E8B" w:rsidRDefault="003C6E8B" w:rsidP="003C6E8B">
            <w:pPr>
              <w:spacing w:line="276" w:lineRule="auto"/>
              <w:rPr>
                <w:sz w:val="18"/>
                <w:szCs w:val="18"/>
              </w:rPr>
            </w:pPr>
            <w:r w:rsidRPr="0028311D">
              <w:rPr>
                <w:rFonts w:cstheme="minorHAnsi"/>
                <w:color w:val="E36C0A" w:themeColor="accent6" w:themeShade="BF"/>
                <w:sz w:val="18"/>
                <w:szCs w:val="18"/>
              </w:rPr>
              <w:t>①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611A13">
              <w:rPr>
                <w:rFonts w:cstheme="minorHAnsi"/>
                <w:color w:val="E36C0A" w:themeColor="accent6" w:themeShade="BF"/>
                <w:sz w:val="18"/>
                <w:szCs w:val="18"/>
              </w:rPr>
              <w:t>⑥</w:t>
            </w:r>
            <w:r w:rsidRPr="002747E6">
              <w:rPr>
                <w:rFonts w:cstheme="minorHAnsi"/>
                <w:color w:val="E36C0A" w:themeColor="accent6" w:themeShade="BF"/>
                <w:sz w:val="18"/>
                <w:szCs w:val="18"/>
              </w:rPr>
              <w:t>⑦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tcBorders>
              <w:top w:val="single" w:sz="8" w:space="0" w:color="E36C0A" w:themeColor="accent6" w:themeShade="BF"/>
            </w:tcBorders>
            <w:vAlign w:val="center"/>
          </w:tcPr>
          <w:p w14:paraId="10D63475" w14:textId="77777777" w:rsidR="003C6E8B" w:rsidRPr="003C6E8B" w:rsidRDefault="003C6E8B" w:rsidP="003C6E8B">
            <w:pPr>
              <w:spacing w:line="276" w:lineRule="auto"/>
              <w:rPr>
                <w:sz w:val="18"/>
                <w:szCs w:val="18"/>
              </w:rPr>
            </w:pPr>
            <w:r w:rsidRPr="00F70B06">
              <w:rPr>
                <w:rFonts w:cstheme="minorHAnsi"/>
                <w:color w:val="056336"/>
                <w:sz w:val="18"/>
                <w:szCs w:val="18"/>
              </w:rPr>
              <w:t>①②③④⑤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tcBorders>
              <w:top w:val="single" w:sz="8" w:space="0" w:color="E36C0A" w:themeColor="accent6" w:themeShade="BF"/>
            </w:tcBorders>
            <w:vAlign w:val="center"/>
          </w:tcPr>
          <w:p w14:paraId="04A73676" w14:textId="77777777" w:rsidR="003C6E8B" w:rsidRPr="003C6E8B" w:rsidRDefault="003C6E8B" w:rsidP="003C6E8B">
            <w:pPr>
              <w:spacing w:line="276" w:lineRule="auto"/>
              <w:rPr>
                <w:sz w:val="18"/>
                <w:szCs w:val="18"/>
              </w:rPr>
            </w:pPr>
            <w:r w:rsidRPr="00F70B06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tcBorders>
              <w:top w:val="single" w:sz="8" w:space="0" w:color="E36C0A" w:themeColor="accent6" w:themeShade="BF"/>
            </w:tcBorders>
            <w:vAlign w:val="center"/>
          </w:tcPr>
          <w:p w14:paraId="1DE10B0F" w14:textId="77777777" w:rsidR="003C6E8B" w:rsidRPr="003C6E8B" w:rsidRDefault="003C6E8B" w:rsidP="003C6E8B">
            <w:pPr>
              <w:spacing w:line="276" w:lineRule="auto"/>
              <w:rPr>
                <w:sz w:val="18"/>
                <w:szCs w:val="18"/>
              </w:rPr>
            </w:pPr>
            <w:r w:rsidRPr="00F70B06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611A13">
              <w:rPr>
                <w:rFonts w:cstheme="minorHAnsi"/>
                <w:color w:val="E36C0A" w:themeColor="accent6" w:themeShade="BF"/>
                <w:sz w:val="18"/>
                <w:szCs w:val="18"/>
              </w:rPr>
              <w:t>③④⑤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</w:tr>
      <w:tr w:rsidR="003C6E8B" w14:paraId="5FD4AEB8" w14:textId="77777777" w:rsidTr="002F3435">
        <w:trPr>
          <w:trHeight w:val="850"/>
        </w:trPr>
        <w:tc>
          <w:tcPr>
            <w:tcW w:w="1134" w:type="dxa"/>
            <w:tcBorders>
              <w:right w:val="single" w:sz="8" w:space="0" w:color="E36C0A" w:themeColor="accent6" w:themeShade="BF"/>
            </w:tcBorders>
            <w:vAlign w:val="center"/>
          </w:tcPr>
          <w:p w14:paraId="7BBBF054" w14:textId="5DA92A60" w:rsidR="003C6E8B" w:rsidRPr="00F70B06" w:rsidRDefault="002A57D0" w:rsidP="003C6E8B">
            <w:pPr>
              <w:pStyle w:val="BodyText"/>
              <w:jc w:val="left"/>
              <w:rPr>
                <w:rFonts w:ascii="Sarabun Light" w:hAnsi="Sarabun Light" w:cs="Sarabun Light"/>
                <w:color w:val="056336"/>
              </w:rPr>
            </w:pPr>
            <w:r w:rsidRPr="00F70B06">
              <w:rPr>
                <w:rFonts w:ascii="Sarabun Light" w:hAnsi="Sarabun Light" w:cs="Sarabun Light"/>
                <w:color w:val="056336"/>
              </w:rPr>
              <w:t>Meister</w:t>
            </w:r>
          </w:p>
        </w:tc>
        <w:tc>
          <w:tcPr>
            <w:tcW w:w="2129" w:type="dxa"/>
            <w:tcBorders>
              <w:left w:val="single" w:sz="8" w:space="0" w:color="E36C0A" w:themeColor="accent6" w:themeShade="BF"/>
            </w:tcBorders>
            <w:vAlign w:val="center"/>
          </w:tcPr>
          <w:p w14:paraId="73FFCA50" w14:textId="77777777" w:rsidR="003C6E8B" w:rsidRPr="003C6E8B" w:rsidRDefault="003C6E8B" w:rsidP="003C6E8B">
            <w:pPr>
              <w:spacing w:line="276" w:lineRule="auto"/>
              <w:rPr>
                <w:sz w:val="18"/>
                <w:szCs w:val="18"/>
              </w:rPr>
            </w:pPr>
            <w:r w:rsidRPr="002747E6">
              <w:rPr>
                <w:rFonts w:cstheme="minorHAnsi"/>
                <w:color w:val="E36C0A" w:themeColor="accent6" w:themeShade="BF"/>
                <w:sz w:val="18"/>
                <w:szCs w:val="18"/>
              </w:rPr>
              <w:t>①②③④⑤⑥</w:t>
            </w:r>
            <w:r w:rsidRPr="00611A13">
              <w:rPr>
                <w:rFonts w:cstheme="minorHAnsi"/>
                <w:color w:val="E36C0A" w:themeColor="accent6" w:themeShade="BF"/>
                <w:sz w:val="18"/>
                <w:szCs w:val="18"/>
              </w:rPr>
              <w:t>⑦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37014C62" w14:textId="77777777" w:rsidR="003C6E8B" w:rsidRPr="003C6E8B" w:rsidRDefault="003C6E8B" w:rsidP="003C6E8B">
            <w:pPr>
              <w:spacing w:line="276" w:lineRule="auto"/>
              <w:rPr>
                <w:sz w:val="18"/>
                <w:szCs w:val="18"/>
              </w:rPr>
            </w:pPr>
            <w:r w:rsidRPr="00611A13">
              <w:rPr>
                <w:rFonts w:cstheme="minorHAnsi"/>
                <w:color w:val="E36C0A" w:themeColor="accent6" w:themeShade="BF"/>
                <w:sz w:val="18"/>
                <w:szCs w:val="18"/>
              </w:rPr>
              <w:t>①②③④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47DC260A" w14:textId="77777777" w:rsidR="003C6E8B" w:rsidRPr="003C6E8B" w:rsidRDefault="003C6E8B" w:rsidP="003C6E8B">
            <w:pPr>
              <w:spacing w:line="276" w:lineRule="auto"/>
              <w:rPr>
                <w:sz w:val="18"/>
                <w:szCs w:val="18"/>
              </w:rPr>
            </w:pPr>
            <w:r w:rsidRPr="00F70B06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63AC30B0" w14:textId="77777777" w:rsidR="003C6E8B" w:rsidRPr="003C6E8B" w:rsidRDefault="003C6E8B" w:rsidP="003C6E8B">
            <w:pPr>
              <w:spacing w:line="276" w:lineRule="auto"/>
              <w:rPr>
                <w:sz w:val="18"/>
                <w:szCs w:val="18"/>
              </w:rPr>
            </w:pPr>
            <w:r w:rsidRPr="00611A13">
              <w:rPr>
                <w:rFonts w:cstheme="minorHAnsi"/>
                <w:color w:val="E36C0A" w:themeColor="accent6" w:themeShade="BF"/>
                <w:sz w:val="18"/>
                <w:szCs w:val="18"/>
              </w:rPr>
              <w:t>①②③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</w:tr>
      <w:tr w:rsidR="003C6E8B" w14:paraId="5897E6D1" w14:textId="77777777" w:rsidTr="002F3435">
        <w:trPr>
          <w:trHeight w:val="850"/>
        </w:trPr>
        <w:tc>
          <w:tcPr>
            <w:tcW w:w="1134" w:type="dxa"/>
            <w:tcBorders>
              <w:right w:val="single" w:sz="8" w:space="0" w:color="E36C0A" w:themeColor="accent6" w:themeShade="BF"/>
            </w:tcBorders>
            <w:vAlign w:val="center"/>
          </w:tcPr>
          <w:p w14:paraId="7D3FC06D" w14:textId="68C2CBCD" w:rsidR="003C6E8B" w:rsidRPr="00F70B06" w:rsidRDefault="002A57D0" w:rsidP="003C6E8B">
            <w:pPr>
              <w:pStyle w:val="BodyText"/>
              <w:jc w:val="left"/>
              <w:rPr>
                <w:rFonts w:ascii="Sarabun Light" w:hAnsi="Sarabun Light" w:cs="Sarabun Light"/>
                <w:color w:val="056336"/>
              </w:rPr>
            </w:pPr>
            <w:r w:rsidRPr="00F70B06">
              <w:rPr>
                <w:rFonts w:ascii="Sarabun Light" w:hAnsi="Sarabun Light" w:cs="Sarabun Light"/>
                <w:color w:val="056336"/>
              </w:rPr>
              <w:t>Geselle</w:t>
            </w:r>
          </w:p>
        </w:tc>
        <w:tc>
          <w:tcPr>
            <w:tcW w:w="2129" w:type="dxa"/>
            <w:tcBorders>
              <w:left w:val="single" w:sz="8" w:space="0" w:color="E36C0A" w:themeColor="accent6" w:themeShade="BF"/>
            </w:tcBorders>
            <w:vAlign w:val="center"/>
          </w:tcPr>
          <w:p w14:paraId="11C611E8" w14:textId="77777777" w:rsidR="003C6E8B" w:rsidRPr="00F70B06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F70B06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76A9B1F1" w14:textId="77777777" w:rsidR="003C6E8B" w:rsidRPr="003C6E8B" w:rsidRDefault="003C6E8B" w:rsidP="003C6E8B">
            <w:pPr>
              <w:spacing w:line="276" w:lineRule="auto"/>
              <w:rPr>
                <w:sz w:val="18"/>
                <w:szCs w:val="18"/>
              </w:rPr>
            </w:pPr>
            <w:r w:rsidRPr="00F70B06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611A13">
              <w:rPr>
                <w:rFonts w:cstheme="minorHAnsi"/>
                <w:color w:val="E36C0A" w:themeColor="accent6" w:themeShade="BF"/>
                <w:sz w:val="18"/>
                <w:szCs w:val="18"/>
              </w:rPr>
              <w:t>④⑤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671C6163" w14:textId="77777777" w:rsidR="003C6E8B" w:rsidRPr="003C6E8B" w:rsidRDefault="003C6E8B" w:rsidP="003C6E8B">
            <w:pPr>
              <w:spacing w:line="276" w:lineRule="auto"/>
              <w:rPr>
                <w:sz w:val="18"/>
                <w:szCs w:val="18"/>
              </w:rPr>
            </w:pPr>
            <w:r w:rsidRPr="00611A13">
              <w:rPr>
                <w:rFonts w:cstheme="minorHAnsi"/>
                <w:color w:val="E36C0A" w:themeColor="accent6" w:themeShade="BF"/>
                <w:sz w:val="18"/>
                <w:szCs w:val="18"/>
              </w:rPr>
              <w:t>①②③④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46D0F01A" w14:textId="77777777" w:rsidR="003C6E8B" w:rsidRPr="003C6E8B" w:rsidRDefault="003C6E8B" w:rsidP="003C6E8B">
            <w:pPr>
              <w:spacing w:line="276" w:lineRule="auto"/>
              <w:rPr>
                <w:sz w:val="18"/>
                <w:szCs w:val="18"/>
              </w:rPr>
            </w:pPr>
            <w:r w:rsidRPr="00611A13">
              <w:rPr>
                <w:rFonts w:cstheme="minorHAnsi"/>
                <w:color w:val="E36C0A" w:themeColor="accent6" w:themeShade="BF"/>
                <w:sz w:val="18"/>
                <w:szCs w:val="18"/>
              </w:rPr>
              <w:t>①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</w:tr>
      <w:tr w:rsidR="003C6E8B" w14:paraId="6DDEA4A9" w14:textId="77777777" w:rsidTr="002F3435">
        <w:trPr>
          <w:trHeight w:val="850"/>
        </w:trPr>
        <w:tc>
          <w:tcPr>
            <w:tcW w:w="1134" w:type="dxa"/>
            <w:tcBorders>
              <w:right w:val="single" w:sz="8" w:space="0" w:color="E36C0A" w:themeColor="accent6" w:themeShade="BF"/>
            </w:tcBorders>
            <w:vAlign w:val="center"/>
          </w:tcPr>
          <w:p w14:paraId="567EC3CE" w14:textId="77740E40" w:rsidR="003C6E8B" w:rsidRPr="00F70B06" w:rsidRDefault="003C6E8B" w:rsidP="003C6E8B">
            <w:pPr>
              <w:pStyle w:val="BodyText"/>
              <w:jc w:val="left"/>
              <w:rPr>
                <w:rFonts w:ascii="Sarabun Light" w:hAnsi="Sarabun Light" w:cs="Sarabun Light"/>
                <w:color w:val="056336"/>
              </w:rPr>
            </w:pPr>
          </w:p>
        </w:tc>
        <w:tc>
          <w:tcPr>
            <w:tcW w:w="2129" w:type="dxa"/>
            <w:tcBorders>
              <w:left w:val="single" w:sz="8" w:space="0" w:color="E36C0A" w:themeColor="accent6" w:themeShade="BF"/>
            </w:tcBorders>
            <w:vAlign w:val="center"/>
          </w:tcPr>
          <w:p w14:paraId="582A948B" w14:textId="77777777" w:rsidR="003C6E8B" w:rsidRPr="00F70B06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F70B06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7491891C" w14:textId="77777777" w:rsidR="003C6E8B" w:rsidRPr="00F70B06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F70B06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0E45F79A" w14:textId="77777777" w:rsidR="003C6E8B" w:rsidRPr="00F70B06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F70B06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2D388F4F" w14:textId="77777777" w:rsidR="003C6E8B" w:rsidRPr="00F70B06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F70B06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</w:tr>
      <w:tr w:rsidR="003C6E8B" w14:paraId="76FB3A68" w14:textId="77777777" w:rsidTr="002F3435">
        <w:trPr>
          <w:trHeight w:val="850"/>
        </w:trPr>
        <w:tc>
          <w:tcPr>
            <w:tcW w:w="1134" w:type="dxa"/>
            <w:tcBorders>
              <w:right w:val="single" w:sz="8" w:space="0" w:color="E36C0A" w:themeColor="accent6" w:themeShade="BF"/>
            </w:tcBorders>
            <w:vAlign w:val="center"/>
          </w:tcPr>
          <w:p w14:paraId="115FD4DE" w14:textId="007EC57C" w:rsidR="003C6E8B" w:rsidRPr="00F70B06" w:rsidRDefault="003C6E8B" w:rsidP="003C6E8B">
            <w:pPr>
              <w:pStyle w:val="BodyText"/>
              <w:jc w:val="left"/>
              <w:rPr>
                <w:rFonts w:ascii="Sarabun Light" w:hAnsi="Sarabun Light" w:cs="Sarabun Light"/>
                <w:color w:val="056336"/>
              </w:rPr>
            </w:pPr>
          </w:p>
        </w:tc>
        <w:tc>
          <w:tcPr>
            <w:tcW w:w="2129" w:type="dxa"/>
            <w:tcBorders>
              <w:left w:val="single" w:sz="8" w:space="0" w:color="E36C0A" w:themeColor="accent6" w:themeShade="BF"/>
            </w:tcBorders>
            <w:vAlign w:val="center"/>
          </w:tcPr>
          <w:p w14:paraId="24760AAA" w14:textId="77777777" w:rsidR="003C6E8B" w:rsidRPr="00F70B06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F70B06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5F83D035" w14:textId="77777777" w:rsidR="003C6E8B" w:rsidRPr="00F70B06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F70B06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5ED760C9" w14:textId="77777777" w:rsidR="003C6E8B" w:rsidRPr="00F70B06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F70B06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07A8EF91" w14:textId="77777777" w:rsidR="003C6E8B" w:rsidRPr="00F70B06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F70B06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</w:tr>
      <w:tr w:rsidR="003C6E8B" w14:paraId="17438728" w14:textId="77777777" w:rsidTr="002F3435">
        <w:trPr>
          <w:trHeight w:val="850"/>
        </w:trPr>
        <w:tc>
          <w:tcPr>
            <w:tcW w:w="1134" w:type="dxa"/>
            <w:tcBorders>
              <w:right w:val="single" w:sz="8" w:space="0" w:color="E36C0A" w:themeColor="accent6" w:themeShade="BF"/>
            </w:tcBorders>
            <w:vAlign w:val="center"/>
          </w:tcPr>
          <w:p w14:paraId="1EFC927B" w14:textId="7D480AD3" w:rsidR="003C6E8B" w:rsidRPr="00F70B06" w:rsidRDefault="003C6E8B" w:rsidP="003C6E8B">
            <w:pPr>
              <w:pStyle w:val="BodyText"/>
              <w:jc w:val="left"/>
              <w:rPr>
                <w:rFonts w:ascii="Sarabun Light" w:hAnsi="Sarabun Light" w:cs="Sarabun Light"/>
                <w:color w:val="056336"/>
              </w:rPr>
            </w:pPr>
          </w:p>
        </w:tc>
        <w:tc>
          <w:tcPr>
            <w:tcW w:w="2129" w:type="dxa"/>
            <w:tcBorders>
              <w:left w:val="single" w:sz="8" w:space="0" w:color="E36C0A" w:themeColor="accent6" w:themeShade="BF"/>
            </w:tcBorders>
            <w:vAlign w:val="center"/>
          </w:tcPr>
          <w:p w14:paraId="5A8C4555" w14:textId="77777777" w:rsidR="003C6E8B" w:rsidRPr="00F70B06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F70B06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524CC71D" w14:textId="77777777" w:rsidR="003C6E8B" w:rsidRPr="00F70B06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F70B06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667F7953" w14:textId="77777777" w:rsidR="003C6E8B" w:rsidRPr="00F70B06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F70B06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435E6488" w14:textId="77777777" w:rsidR="003C6E8B" w:rsidRPr="00F70B06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F70B06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</w:tr>
      <w:tr w:rsidR="003C6E8B" w14:paraId="08C924DF" w14:textId="77777777" w:rsidTr="002F3435">
        <w:trPr>
          <w:trHeight w:val="850"/>
        </w:trPr>
        <w:tc>
          <w:tcPr>
            <w:tcW w:w="1134" w:type="dxa"/>
            <w:tcBorders>
              <w:right w:val="single" w:sz="8" w:space="0" w:color="E36C0A" w:themeColor="accent6" w:themeShade="BF"/>
            </w:tcBorders>
            <w:vAlign w:val="center"/>
          </w:tcPr>
          <w:p w14:paraId="14A4C387" w14:textId="037E8B94" w:rsidR="003C6E8B" w:rsidRDefault="003C6E8B" w:rsidP="003C6E8B">
            <w:pPr>
              <w:pStyle w:val="BodyText"/>
              <w:jc w:val="left"/>
            </w:pPr>
          </w:p>
        </w:tc>
        <w:tc>
          <w:tcPr>
            <w:tcW w:w="2129" w:type="dxa"/>
            <w:tcBorders>
              <w:left w:val="single" w:sz="8" w:space="0" w:color="E36C0A" w:themeColor="accent6" w:themeShade="BF"/>
            </w:tcBorders>
            <w:vAlign w:val="center"/>
          </w:tcPr>
          <w:p w14:paraId="0FEDDC26" w14:textId="77777777" w:rsidR="003C6E8B" w:rsidRPr="00F70B06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F70B06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332369EF" w14:textId="77777777" w:rsidR="003C6E8B" w:rsidRPr="00F70B06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F70B06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70A3BE47" w14:textId="77777777" w:rsidR="003C6E8B" w:rsidRPr="00F70B06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F70B06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  <w:tc>
          <w:tcPr>
            <w:tcW w:w="2129" w:type="dxa"/>
            <w:vAlign w:val="center"/>
          </w:tcPr>
          <w:p w14:paraId="54C79C6F" w14:textId="77777777" w:rsidR="003C6E8B" w:rsidRPr="00F70B06" w:rsidRDefault="003C6E8B" w:rsidP="003C6E8B">
            <w:pPr>
              <w:spacing w:line="276" w:lineRule="auto"/>
              <w:rPr>
                <w:color w:val="056336"/>
                <w:sz w:val="18"/>
                <w:szCs w:val="18"/>
              </w:rPr>
            </w:pPr>
            <w:r w:rsidRPr="00F70B06">
              <w:rPr>
                <w:rFonts w:cstheme="minorHAnsi"/>
                <w:color w:val="056336"/>
                <w:sz w:val="18"/>
                <w:szCs w:val="18"/>
              </w:rPr>
              <w:t>①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②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③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④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⑤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⑥</w:t>
            </w:r>
            <w:r w:rsidRPr="00F70B06">
              <w:rPr>
                <w:rFonts w:cstheme="minorHAnsi"/>
                <w:color w:val="056336"/>
                <w:sz w:val="18"/>
                <w:szCs w:val="18"/>
              </w:rPr>
              <w:t>⑦</w:t>
            </w:r>
            <w:r w:rsidRPr="00F70B06">
              <w:rPr>
                <w:rFonts w:ascii="Calibri" w:hAnsi="Calibri" w:cs="Calibri"/>
                <w:color w:val="056336"/>
                <w:sz w:val="18"/>
                <w:szCs w:val="18"/>
              </w:rPr>
              <w:t>⑧</w:t>
            </w:r>
          </w:p>
        </w:tc>
      </w:tr>
    </w:tbl>
    <w:p w14:paraId="27982A9F" w14:textId="77777777" w:rsidR="0020142E" w:rsidRDefault="0020142E" w:rsidP="0020142E">
      <w:pPr>
        <w:pStyle w:val="BodyText"/>
      </w:pPr>
    </w:p>
    <w:p w14:paraId="13A7E4AA" w14:textId="508B21CD" w:rsidR="00CC1ED0" w:rsidRDefault="00CC1ED0">
      <w:pPr>
        <w:spacing w:line="276" w:lineRule="auto"/>
      </w:pPr>
      <w:r>
        <w:br w:type="page"/>
      </w:r>
    </w:p>
    <w:p w14:paraId="049C89D9" w14:textId="643EE248" w:rsidR="0020142E" w:rsidRPr="00016095" w:rsidRDefault="009F5132" w:rsidP="0020142E">
      <w:pPr>
        <w:pStyle w:val="BodyText"/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87936" behindDoc="1" locked="0" layoutInCell="1" allowOverlap="1" wp14:anchorId="5B7BD346" wp14:editId="1ECC5A5E">
            <wp:simplePos x="0" y="0"/>
            <wp:positionH relativeFrom="page">
              <wp:posOffset>28575</wp:posOffset>
            </wp:positionH>
            <wp:positionV relativeFrom="paragraph">
              <wp:posOffset>-1344295</wp:posOffset>
            </wp:positionV>
            <wp:extent cx="7553325" cy="10594196"/>
            <wp:effectExtent l="0" t="0" r="0" b="0"/>
            <wp:wrapNone/>
            <wp:docPr id="1495388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38880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594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142E" w:rsidRPr="00016095" w:rsidSect="006D5F54">
      <w:headerReference w:type="default" r:id="rId12"/>
      <w:footerReference w:type="default" r:id="rId13"/>
      <w:pgSz w:w="11906" w:h="16838" w:code="9"/>
      <w:pgMar w:top="2127" w:right="1134" w:bottom="426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6BF9D4" w14:textId="77777777" w:rsidR="00B31EC7" w:rsidRDefault="00B31EC7" w:rsidP="003A5E89">
      <w:r>
        <w:separator/>
      </w:r>
    </w:p>
  </w:endnote>
  <w:endnote w:type="continuationSeparator" w:id="0">
    <w:p w14:paraId="4F7E3539" w14:textId="77777777" w:rsidR="00B31EC7" w:rsidRDefault="00B31EC7" w:rsidP="003A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F6F74C" w14:textId="77777777" w:rsidR="003C6E8B" w:rsidRPr="00416DD6" w:rsidRDefault="003C6E8B" w:rsidP="00EF321F">
    <w:pPr>
      <w:pStyle w:val="Footer"/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2EA6F5" w14:textId="77777777" w:rsidR="003C6E8B" w:rsidRDefault="003C6E8B" w:rsidP="00EF321F">
    <w:pPr>
      <w:pStyle w:val="Footer"/>
      <w:spacing w:after="0" w:line="240" w:lineRule="auto"/>
    </w:pPr>
  </w:p>
  <w:sdt>
    <w:sdtPr>
      <w:rPr>
        <w:rFonts w:ascii="Sarabun Light" w:hAnsi="Sarabun Light" w:cs="Sarabun Light"/>
        <w:color w:val="056336"/>
      </w:rPr>
      <w:id w:val="-1669402168"/>
      <w:docPartObj>
        <w:docPartGallery w:val="Page Numbers (Bottom of Page)"/>
        <w:docPartUnique/>
      </w:docPartObj>
    </w:sdtPr>
    <w:sdtEndPr>
      <w:rPr>
        <w:rFonts w:asciiTheme="minorHAnsi" w:hAnsiTheme="minorHAnsi" w:cs="Times New Roman"/>
      </w:rPr>
    </w:sdtEndPr>
    <w:sdtContent>
      <w:p w14:paraId="018EDAB0" w14:textId="4AE1F44B" w:rsidR="00B4643C" w:rsidRPr="00B4643C" w:rsidRDefault="00B4643C" w:rsidP="00B4643C">
        <w:pPr>
          <w:pStyle w:val="Footer"/>
          <w:tabs>
            <w:tab w:val="center" w:pos="4536"/>
            <w:tab w:val="right" w:pos="9072"/>
          </w:tabs>
          <w:spacing w:line="264" w:lineRule="auto"/>
          <w:jc w:val="center"/>
          <w:rPr>
            <w:color w:val="056336"/>
          </w:rPr>
        </w:pPr>
        <w:r w:rsidRPr="00B4643C">
          <w:rPr>
            <w:rFonts w:ascii="Sarabun Light" w:hAnsi="Sarabun Light" w:cs="Sarabun Light"/>
            <w:color w:val="056336"/>
          </w:rPr>
          <w:t xml:space="preserve">Seite </w:t>
        </w:r>
        <w:r w:rsidRPr="00B4643C">
          <w:rPr>
            <w:rFonts w:ascii="Sarabun Light" w:hAnsi="Sarabun Light" w:cs="Sarabun Light"/>
            <w:color w:val="056336"/>
          </w:rPr>
          <w:fldChar w:fldCharType="begin"/>
        </w:r>
        <w:r w:rsidRPr="00B4643C">
          <w:rPr>
            <w:rFonts w:ascii="Sarabun Light" w:hAnsi="Sarabun Light" w:cs="Sarabun Light"/>
            <w:color w:val="056336"/>
          </w:rPr>
          <w:instrText>PAGE   \* MERGEFORMAT</w:instrText>
        </w:r>
        <w:r w:rsidRPr="00B4643C">
          <w:rPr>
            <w:rFonts w:ascii="Sarabun Light" w:hAnsi="Sarabun Light" w:cs="Sarabun Light"/>
            <w:color w:val="056336"/>
          </w:rPr>
          <w:fldChar w:fldCharType="separate"/>
        </w:r>
        <w:r w:rsidRPr="00B4643C">
          <w:rPr>
            <w:rFonts w:ascii="Sarabun Light" w:hAnsi="Sarabun Light" w:cs="Sarabun Light"/>
            <w:color w:val="056336"/>
          </w:rPr>
          <w:t>2</w:t>
        </w:r>
        <w:r w:rsidRPr="00B4643C">
          <w:rPr>
            <w:rFonts w:ascii="Sarabun Light" w:hAnsi="Sarabun Light" w:cs="Sarabun Light"/>
            <w:color w:val="056336"/>
          </w:rPr>
          <w:fldChar w:fldCharType="end"/>
        </w:r>
      </w:p>
    </w:sdtContent>
  </w:sdt>
  <w:p w14:paraId="1C277A94" w14:textId="77777777" w:rsidR="00B4643C" w:rsidRPr="00416DD6" w:rsidRDefault="00B4643C" w:rsidP="00EF321F">
    <w:pPr>
      <w:pStyle w:val="Footer"/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42D82C" w14:textId="77777777" w:rsidR="00B31EC7" w:rsidRDefault="00B31EC7" w:rsidP="003A5E89">
      <w:r>
        <w:separator/>
      </w:r>
    </w:p>
  </w:footnote>
  <w:footnote w:type="continuationSeparator" w:id="0">
    <w:p w14:paraId="46041DA8" w14:textId="77777777" w:rsidR="00B31EC7" w:rsidRDefault="00B31EC7" w:rsidP="003A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4A1D76" w14:textId="762044BA" w:rsidR="003C6E8B" w:rsidRPr="00B4643C" w:rsidRDefault="00B4643C" w:rsidP="00B4643C">
    <w:pPr>
      <w:pStyle w:val="BodyText"/>
      <w:rPr>
        <w:rFonts w:ascii="Reef" w:hAnsi="Reef" w:cs="Reef"/>
        <w:color w:val="056336"/>
      </w:rPr>
    </w:pPr>
    <w:bookmarkStart w:id="6" w:name="_Hlk163804656"/>
    <w:r w:rsidRPr="007907C6">
      <w:rPr>
        <w:rFonts w:ascii="Reef" w:hAnsi="Reef" w:cs="Reef"/>
        <w:color w:val="056336"/>
      </w:rPr>
      <w:t>Arbeitsprozesse analysieren und beschreiben</w:t>
    </w:r>
    <w:r>
      <w:rPr>
        <w:rFonts w:ascii="Reef" w:hAnsi="Reef" w:cs="Reef"/>
        <w:color w:val="056336"/>
      </w:rPr>
      <w:t>: Elektroinstallation eines Büros</w:t>
    </w:r>
    <w:r>
      <w:rPr>
        <w:rFonts w:ascii="Reef" w:hAnsi="Reef" w:cs="Reef"/>
        <w:color w:val="056336"/>
      </w:rPr>
      <w:tab/>
    </w:r>
    <w:r>
      <w:rPr>
        <w:rFonts w:ascii="Reef" w:hAnsi="Reef" w:cs="Reef"/>
        <w:color w:val="056336"/>
      </w:rPr>
      <w:tab/>
    </w:r>
    <w:r w:rsidRPr="007907C6">
      <w:rPr>
        <w:rFonts w:ascii="Reef" w:hAnsi="Reef" w:cs="Reef"/>
        <w:color w:val="056336"/>
      </w:rPr>
      <w:t>Stand April 2024</w:t>
    </w:r>
    <w:bookmarkEnd w:id="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05E4B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9253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5C4E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F27B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EC76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1094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A6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BC935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18442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F2D086"/>
    <w:lvl w:ilvl="0">
      <w:start w:val="1"/>
      <w:numFmt w:val="bullet"/>
      <w:pStyle w:val="List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177E8"/>
    <w:multiLevelType w:val="hybridMultilevel"/>
    <w:tmpl w:val="9612A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D0A0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CB138F"/>
    <w:multiLevelType w:val="hybridMultilevel"/>
    <w:tmpl w:val="97CE3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B36D4E"/>
    <w:multiLevelType w:val="hybridMultilevel"/>
    <w:tmpl w:val="12DE3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A54EF"/>
    <w:multiLevelType w:val="hybridMultilevel"/>
    <w:tmpl w:val="502C036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3916FF"/>
    <w:multiLevelType w:val="multilevel"/>
    <w:tmpl w:val="F2E629D0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3FA26A70"/>
    <w:multiLevelType w:val="hybridMultilevel"/>
    <w:tmpl w:val="4BE05D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66E38"/>
    <w:multiLevelType w:val="hybridMultilevel"/>
    <w:tmpl w:val="6D00F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7D6ED5"/>
    <w:multiLevelType w:val="multilevel"/>
    <w:tmpl w:val="7D6E7B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488D16E6"/>
    <w:multiLevelType w:val="hybridMultilevel"/>
    <w:tmpl w:val="6C88F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11A52"/>
    <w:multiLevelType w:val="hybridMultilevel"/>
    <w:tmpl w:val="BE8A4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2E10AA"/>
    <w:multiLevelType w:val="hybridMultilevel"/>
    <w:tmpl w:val="146E29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96005"/>
    <w:multiLevelType w:val="hybridMultilevel"/>
    <w:tmpl w:val="F54C1DA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E33C36"/>
    <w:multiLevelType w:val="hybridMultilevel"/>
    <w:tmpl w:val="3E629C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E04D39"/>
    <w:multiLevelType w:val="hybridMultilevel"/>
    <w:tmpl w:val="9DE28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53F1B"/>
    <w:multiLevelType w:val="hybridMultilevel"/>
    <w:tmpl w:val="5218C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FC4ACF"/>
    <w:multiLevelType w:val="multilevel"/>
    <w:tmpl w:val="6A08500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F6D67D4"/>
    <w:multiLevelType w:val="multilevel"/>
    <w:tmpl w:val="BBC05CF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C145C7E"/>
    <w:multiLevelType w:val="hybridMultilevel"/>
    <w:tmpl w:val="4AC498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634793291">
    <w:abstractNumId w:val="14"/>
  </w:num>
  <w:num w:numId="2" w16cid:durableId="910895878">
    <w:abstractNumId w:val="12"/>
  </w:num>
  <w:num w:numId="3" w16cid:durableId="1828016578">
    <w:abstractNumId w:val="24"/>
  </w:num>
  <w:num w:numId="4" w16cid:durableId="943457748">
    <w:abstractNumId w:val="17"/>
  </w:num>
  <w:num w:numId="5" w16cid:durableId="1873376295">
    <w:abstractNumId w:val="19"/>
  </w:num>
  <w:num w:numId="6" w16cid:durableId="906459087">
    <w:abstractNumId w:val="20"/>
  </w:num>
  <w:num w:numId="7" w16cid:durableId="275258623">
    <w:abstractNumId w:val="25"/>
  </w:num>
  <w:num w:numId="8" w16cid:durableId="2109110042">
    <w:abstractNumId w:val="16"/>
  </w:num>
  <w:num w:numId="9" w16cid:durableId="2092894221">
    <w:abstractNumId w:val="21"/>
  </w:num>
  <w:num w:numId="10" w16cid:durableId="1965501797">
    <w:abstractNumId w:val="18"/>
  </w:num>
  <w:num w:numId="11" w16cid:durableId="1034765901">
    <w:abstractNumId w:val="9"/>
  </w:num>
  <w:num w:numId="12" w16cid:durableId="781803329">
    <w:abstractNumId w:val="7"/>
  </w:num>
  <w:num w:numId="13" w16cid:durableId="1001011009">
    <w:abstractNumId w:val="6"/>
  </w:num>
  <w:num w:numId="14" w16cid:durableId="796335928">
    <w:abstractNumId w:val="5"/>
  </w:num>
  <w:num w:numId="15" w16cid:durableId="565724708">
    <w:abstractNumId w:val="4"/>
  </w:num>
  <w:num w:numId="16" w16cid:durableId="1519274314">
    <w:abstractNumId w:val="8"/>
  </w:num>
  <w:num w:numId="17" w16cid:durableId="1611355054">
    <w:abstractNumId w:val="3"/>
  </w:num>
  <w:num w:numId="18" w16cid:durableId="1364089867">
    <w:abstractNumId w:val="2"/>
  </w:num>
  <w:num w:numId="19" w16cid:durableId="940070824">
    <w:abstractNumId w:val="1"/>
  </w:num>
  <w:num w:numId="20" w16cid:durableId="1915625596">
    <w:abstractNumId w:val="0"/>
  </w:num>
  <w:num w:numId="21" w16cid:durableId="1334604302">
    <w:abstractNumId w:val="10"/>
  </w:num>
  <w:num w:numId="22" w16cid:durableId="506790594">
    <w:abstractNumId w:val="27"/>
  </w:num>
  <w:num w:numId="23" w16cid:durableId="2132938781">
    <w:abstractNumId w:val="26"/>
  </w:num>
  <w:num w:numId="24" w16cid:durableId="413167775">
    <w:abstractNumId w:val="15"/>
  </w:num>
  <w:num w:numId="25" w16cid:durableId="863641040">
    <w:abstractNumId w:val="28"/>
  </w:num>
  <w:num w:numId="26" w16cid:durableId="1816296213">
    <w:abstractNumId w:val="13"/>
  </w:num>
  <w:num w:numId="27" w16cid:durableId="1911962603">
    <w:abstractNumId w:val="11"/>
  </w:num>
  <w:num w:numId="28" w16cid:durableId="1300572484">
    <w:abstractNumId w:val="8"/>
    <w:lvlOverride w:ilvl="0">
      <w:startOverride w:val="1"/>
    </w:lvlOverride>
  </w:num>
  <w:num w:numId="29" w16cid:durableId="1668627400">
    <w:abstractNumId w:val="8"/>
    <w:lvlOverride w:ilvl="0">
      <w:startOverride w:val="1"/>
    </w:lvlOverride>
  </w:num>
  <w:num w:numId="30" w16cid:durableId="1461260383">
    <w:abstractNumId w:val="22"/>
  </w:num>
  <w:num w:numId="31" w16cid:durableId="130076958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Ko5daDenxz4mEMT1wTMH7aLOMMJuETGnH2rtXi67PX7J/JXWrP4H0Stljr08DxXLRRzmk4F/JVVpvflyQ1u3yQ==" w:salt="A6MEcsTxJ25AhAY0Q37Bnw==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8F0"/>
    <w:rsid w:val="000008A1"/>
    <w:rsid w:val="00003E0B"/>
    <w:rsid w:val="00007E85"/>
    <w:rsid w:val="00016095"/>
    <w:rsid w:val="00021DE3"/>
    <w:rsid w:val="00024B6A"/>
    <w:rsid w:val="00024EDB"/>
    <w:rsid w:val="00027732"/>
    <w:rsid w:val="000315B0"/>
    <w:rsid w:val="00034FD6"/>
    <w:rsid w:val="00037C5D"/>
    <w:rsid w:val="00045D40"/>
    <w:rsid w:val="000475C8"/>
    <w:rsid w:val="0005214D"/>
    <w:rsid w:val="0006270D"/>
    <w:rsid w:val="00065AD8"/>
    <w:rsid w:val="00070D0F"/>
    <w:rsid w:val="00071831"/>
    <w:rsid w:val="00073DEB"/>
    <w:rsid w:val="00073FCE"/>
    <w:rsid w:val="0007415A"/>
    <w:rsid w:val="00074782"/>
    <w:rsid w:val="000756D8"/>
    <w:rsid w:val="0007573A"/>
    <w:rsid w:val="000858DF"/>
    <w:rsid w:val="000863A0"/>
    <w:rsid w:val="000A00EC"/>
    <w:rsid w:val="000A45E4"/>
    <w:rsid w:val="000A476B"/>
    <w:rsid w:val="000B188A"/>
    <w:rsid w:val="000B62A1"/>
    <w:rsid w:val="000C2291"/>
    <w:rsid w:val="000C2A67"/>
    <w:rsid w:val="000C308C"/>
    <w:rsid w:val="000C5FBF"/>
    <w:rsid w:val="000D18ED"/>
    <w:rsid w:val="000D306C"/>
    <w:rsid w:val="000D40A9"/>
    <w:rsid w:val="000D4DD6"/>
    <w:rsid w:val="000E5741"/>
    <w:rsid w:val="000F48C6"/>
    <w:rsid w:val="000F4C18"/>
    <w:rsid w:val="000F7EF8"/>
    <w:rsid w:val="0010514A"/>
    <w:rsid w:val="001060BF"/>
    <w:rsid w:val="001077DC"/>
    <w:rsid w:val="001116CD"/>
    <w:rsid w:val="00114441"/>
    <w:rsid w:val="00123EF9"/>
    <w:rsid w:val="001240E1"/>
    <w:rsid w:val="0013098D"/>
    <w:rsid w:val="001319D4"/>
    <w:rsid w:val="00131B5A"/>
    <w:rsid w:val="00146F4F"/>
    <w:rsid w:val="0015177F"/>
    <w:rsid w:val="0015477F"/>
    <w:rsid w:val="001654B5"/>
    <w:rsid w:val="001744C2"/>
    <w:rsid w:val="00175364"/>
    <w:rsid w:val="00180CCD"/>
    <w:rsid w:val="00183E60"/>
    <w:rsid w:val="001907C9"/>
    <w:rsid w:val="0019680C"/>
    <w:rsid w:val="001A098F"/>
    <w:rsid w:val="001A45B1"/>
    <w:rsid w:val="001B089B"/>
    <w:rsid w:val="001B60B9"/>
    <w:rsid w:val="001B6A7D"/>
    <w:rsid w:val="001D52DF"/>
    <w:rsid w:val="001F312B"/>
    <w:rsid w:val="0020142E"/>
    <w:rsid w:val="00202AC3"/>
    <w:rsid w:val="00203657"/>
    <w:rsid w:val="00205C5D"/>
    <w:rsid w:val="00206CFD"/>
    <w:rsid w:val="00207021"/>
    <w:rsid w:val="002114F0"/>
    <w:rsid w:val="002121DF"/>
    <w:rsid w:val="00216849"/>
    <w:rsid w:val="00221BF6"/>
    <w:rsid w:val="002235D5"/>
    <w:rsid w:val="00227EB8"/>
    <w:rsid w:val="002302DC"/>
    <w:rsid w:val="0023116D"/>
    <w:rsid w:val="00247FCF"/>
    <w:rsid w:val="0025020E"/>
    <w:rsid w:val="002520B1"/>
    <w:rsid w:val="002539EA"/>
    <w:rsid w:val="0025501D"/>
    <w:rsid w:val="00256BDF"/>
    <w:rsid w:val="00256FB5"/>
    <w:rsid w:val="00261A4C"/>
    <w:rsid w:val="002626F3"/>
    <w:rsid w:val="00262DB9"/>
    <w:rsid w:val="002747E6"/>
    <w:rsid w:val="002777F5"/>
    <w:rsid w:val="002811C9"/>
    <w:rsid w:val="0028311D"/>
    <w:rsid w:val="00285087"/>
    <w:rsid w:val="00285F4D"/>
    <w:rsid w:val="00296CFD"/>
    <w:rsid w:val="002977EA"/>
    <w:rsid w:val="002A57D0"/>
    <w:rsid w:val="002A6B55"/>
    <w:rsid w:val="002B75E2"/>
    <w:rsid w:val="002C26EC"/>
    <w:rsid w:val="002C6286"/>
    <w:rsid w:val="002C7595"/>
    <w:rsid w:val="002D14F7"/>
    <w:rsid w:val="002D3AA7"/>
    <w:rsid w:val="002D7611"/>
    <w:rsid w:val="002D7E12"/>
    <w:rsid w:val="002E64BB"/>
    <w:rsid w:val="002E7D0C"/>
    <w:rsid w:val="002F01C8"/>
    <w:rsid w:val="002F0D27"/>
    <w:rsid w:val="002F3435"/>
    <w:rsid w:val="00303425"/>
    <w:rsid w:val="00304651"/>
    <w:rsid w:val="00304EC2"/>
    <w:rsid w:val="00310179"/>
    <w:rsid w:val="00312D08"/>
    <w:rsid w:val="00315BF0"/>
    <w:rsid w:val="00315D5B"/>
    <w:rsid w:val="00323003"/>
    <w:rsid w:val="00323F78"/>
    <w:rsid w:val="00324AE4"/>
    <w:rsid w:val="00325485"/>
    <w:rsid w:val="0032780A"/>
    <w:rsid w:val="00327D1C"/>
    <w:rsid w:val="003503C9"/>
    <w:rsid w:val="00366876"/>
    <w:rsid w:val="003742C1"/>
    <w:rsid w:val="00374C26"/>
    <w:rsid w:val="003777F2"/>
    <w:rsid w:val="00382DCD"/>
    <w:rsid w:val="00383484"/>
    <w:rsid w:val="00385271"/>
    <w:rsid w:val="00387B50"/>
    <w:rsid w:val="00394361"/>
    <w:rsid w:val="00394C84"/>
    <w:rsid w:val="0039791C"/>
    <w:rsid w:val="003A06F1"/>
    <w:rsid w:val="003A5E89"/>
    <w:rsid w:val="003B7527"/>
    <w:rsid w:val="003B7960"/>
    <w:rsid w:val="003C6E8B"/>
    <w:rsid w:val="003D0BFF"/>
    <w:rsid w:val="003D171C"/>
    <w:rsid w:val="003D291F"/>
    <w:rsid w:val="003D718D"/>
    <w:rsid w:val="003E186B"/>
    <w:rsid w:val="003E46CC"/>
    <w:rsid w:val="003E5A0D"/>
    <w:rsid w:val="003F5316"/>
    <w:rsid w:val="004015CB"/>
    <w:rsid w:val="004026AB"/>
    <w:rsid w:val="00403CFE"/>
    <w:rsid w:val="00410513"/>
    <w:rsid w:val="00416DD6"/>
    <w:rsid w:val="00421F99"/>
    <w:rsid w:val="00425A8E"/>
    <w:rsid w:val="00427D15"/>
    <w:rsid w:val="004302F1"/>
    <w:rsid w:val="00430B03"/>
    <w:rsid w:val="00430B54"/>
    <w:rsid w:val="004377A0"/>
    <w:rsid w:val="0044063D"/>
    <w:rsid w:val="00447A9F"/>
    <w:rsid w:val="00450CF4"/>
    <w:rsid w:val="004562C5"/>
    <w:rsid w:val="00457DEB"/>
    <w:rsid w:val="00463CD2"/>
    <w:rsid w:val="00464ECE"/>
    <w:rsid w:val="004679B8"/>
    <w:rsid w:val="00470384"/>
    <w:rsid w:val="00474E13"/>
    <w:rsid w:val="004750D1"/>
    <w:rsid w:val="004764E0"/>
    <w:rsid w:val="00481A30"/>
    <w:rsid w:val="00481B9E"/>
    <w:rsid w:val="00481BDB"/>
    <w:rsid w:val="00481FB5"/>
    <w:rsid w:val="00487E03"/>
    <w:rsid w:val="00493F2B"/>
    <w:rsid w:val="004940BD"/>
    <w:rsid w:val="004954C7"/>
    <w:rsid w:val="00496751"/>
    <w:rsid w:val="004A2AF4"/>
    <w:rsid w:val="004A30FA"/>
    <w:rsid w:val="004B175E"/>
    <w:rsid w:val="004B3BBD"/>
    <w:rsid w:val="004B746C"/>
    <w:rsid w:val="004C2063"/>
    <w:rsid w:val="004C2443"/>
    <w:rsid w:val="004C6B04"/>
    <w:rsid w:val="004C7633"/>
    <w:rsid w:val="004D07DF"/>
    <w:rsid w:val="004D1494"/>
    <w:rsid w:val="004D7B71"/>
    <w:rsid w:val="004E0FB6"/>
    <w:rsid w:val="004E0FC9"/>
    <w:rsid w:val="004E37F7"/>
    <w:rsid w:val="004E679F"/>
    <w:rsid w:val="004E7DFE"/>
    <w:rsid w:val="004F04DD"/>
    <w:rsid w:val="004F3633"/>
    <w:rsid w:val="004F37E8"/>
    <w:rsid w:val="004F3C30"/>
    <w:rsid w:val="004F445D"/>
    <w:rsid w:val="004F7B0C"/>
    <w:rsid w:val="005000A1"/>
    <w:rsid w:val="00502054"/>
    <w:rsid w:val="00502BBA"/>
    <w:rsid w:val="00505486"/>
    <w:rsid w:val="00510B09"/>
    <w:rsid w:val="00510BD0"/>
    <w:rsid w:val="00514796"/>
    <w:rsid w:val="0051658D"/>
    <w:rsid w:val="00527992"/>
    <w:rsid w:val="005329B8"/>
    <w:rsid w:val="00533CA9"/>
    <w:rsid w:val="00535CD1"/>
    <w:rsid w:val="00543812"/>
    <w:rsid w:val="00544639"/>
    <w:rsid w:val="00551A80"/>
    <w:rsid w:val="005551BF"/>
    <w:rsid w:val="00560EE7"/>
    <w:rsid w:val="0056260C"/>
    <w:rsid w:val="005628B1"/>
    <w:rsid w:val="00565A01"/>
    <w:rsid w:val="00573B21"/>
    <w:rsid w:val="00577D06"/>
    <w:rsid w:val="00580F58"/>
    <w:rsid w:val="005835FB"/>
    <w:rsid w:val="00583FF5"/>
    <w:rsid w:val="005904B1"/>
    <w:rsid w:val="00591C18"/>
    <w:rsid w:val="005933A6"/>
    <w:rsid w:val="00593D99"/>
    <w:rsid w:val="00595AC0"/>
    <w:rsid w:val="005A677B"/>
    <w:rsid w:val="005B2447"/>
    <w:rsid w:val="005B6E63"/>
    <w:rsid w:val="005C3759"/>
    <w:rsid w:val="005C5907"/>
    <w:rsid w:val="005C646D"/>
    <w:rsid w:val="005D3D12"/>
    <w:rsid w:val="005E0164"/>
    <w:rsid w:val="005E0AD7"/>
    <w:rsid w:val="005E3031"/>
    <w:rsid w:val="005F2ABF"/>
    <w:rsid w:val="005F483F"/>
    <w:rsid w:val="00611A13"/>
    <w:rsid w:val="006168DD"/>
    <w:rsid w:val="00617C3E"/>
    <w:rsid w:val="00620A40"/>
    <w:rsid w:val="006336A7"/>
    <w:rsid w:val="006369D2"/>
    <w:rsid w:val="00636AEF"/>
    <w:rsid w:val="0063766D"/>
    <w:rsid w:val="00637E5F"/>
    <w:rsid w:val="006426D1"/>
    <w:rsid w:val="00647107"/>
    <w:rsid w:val="006509A2"/>
    <w:rsid w:val="006523CA"/>
    <w:rsid w:val="00653E04"/>
    <w:rsid w:val="00654175"/>
    <w:rsid w:val="006557F1"/>
    <w:rsid w:val="0065712E"/>
    <w:rsid w:val="00663318"/>
    <w:rsid w:val="00663F10"/>
    <w:rsid w:val="00665E40"/>
    <w:rsid w:val="00666715"/>
    <w:rsid w:val="00670A34"/>
    <w:rsid w:val="006740D7"/>
    <w:rsid w:val="00676971"/>
    <w:rsid w:val="006773D5"/>
    <w:rsid w:val="0068408E"/>
    <w:rsid w:val="00684EB4"/>
    <w:rsid w:val="00694026"/>
    <w:rsid w:val="006947FE"/>
    <w:rsid w:val="00696797"/>
    <w:rsid w:val="00697641"/>
    <w:rsid w:val="006A44D1"/>
    <w:rsid w:val="006B68BB"/>
    <w:rsid w:val="006B750B"/>
    <w:rsid w:val="006C3D4D"/>
    <w:rsid w:val="006C42E3"/>
    <w:rsid w:val="006C4A77"/>
    <w:rsid w:val="006C4FC1"/>
    <w:rsid w:val="006C64DC"/>
    <w:rsid w:val="006D06A7"/>
    <w:rsid w:val="006D5671"/>
    <w:rsid w:val="006D5B82"/>
    <w:rsid w:val="006D5F54"/>
    <w:rsid w:val="006D74E5"/>
    <w:rsid w:val="006D7679"/>
    <w:rsid w:val="006E2478"/>
    <w:rsid w:val="006E740E"/>
    <w:rsid w:val="006F2F90"/>
    <w:rsid w:val="006F49DC"/>
    <w:rsid w:val="006F6F28"/>
    <w:rsid w:val="00706290"/>
    <w:rsid w:val="00710D70"/>
    <w:rsid w:val="00712B8B"/>
    <w:rsid w:val="0071473D"/>
    <w:rsid w:val="00720231"/>
    <w:rsid w:val="007205C6"/>
    <w:rsid w:val="0072180D"/>
    <w:rsid w:val="007238B0"/>
    <w:rsid w:val="00730DDF"/>
    <w:rsid w:val="007378EC"/>
    <w:rsid w:val="00741031"/>
    <w:rsid w:val="00746C7C"/>
    <w:rsid w:val="007511A3"/>
    <w:rsid w:val="00751B0B"/>
    <w:rsid w:val="0075596E"/>
    <w:rsid w:val="00757B03"/>
    <w:rsid w:val="00761C08"/>
    <w:rsid w:val="007668B7"/>
    <w:rsid w:val="007671CE"/>
    <w:rsid w:val="007735D3"/>
    <w:rsid w:val="0077727A"/>
    <w:rsid w:val="00781806"/>
    <w:rsid w:val="00782C20"/>
    <w:rsid w:val="007832A2"/>
    <w:rsid w:val="00785FBD"/>
    <w:rsid w:val="0079317F"/>
    <w:rsid w:val="00794923"/>
    <w:rsid w:val="00797F49"/>
    <w:rsid w:val="007A0180"/>
    <w:rsid w:val="007A4F80"/>
    <w:rsid w:val="007B143E"/>
    <w:rsid w:val="007B3982"/>
    <w:rsid w:val="007B547A"/>
    <w:rsid w:val="007C150C"/>
    <w:rsid w:val="007C208D"/>
    <w:rsid w:val="007C721A"/>
    <w:rsid w:val="007D0A4E"/>
    <w:rsid w:val="007D5201"/>
    <w:rsid w:val="007D5AFA"/>
    <w:rsid w:val="007E1109"/>
    <w:rsid w:val="007E20D3"/>
    <w:rsid w:val="007E515C"/>
    <w:rsid w:val="007F2805"/>
    <w:rsid w:val="007F28A8"/>
    <w:rsid w:val="007F3535"/>
    <w:rsid w:val="00802FDE"/>
    <w:rsid w:val="008048D1"/>
    <w:rsid w:val="008116D0"/>
    <w:rsid w:val="0081197E"/>
    <w:rsid w:val="00812124"/>
    <w:rsid w:val="008133F6"/>
    <w:rsid w:val="00813455"/>
    <w:rsid w:val="00813CF4"/>
    <w:rsid w:val="00820125"/>
    <w:rsid w:val="00823311"/>
    <w:rsid w:val="00830650"/>
    <w:rsid w:val="00840013"/>
    <w:rsid w:val="00845430"/>
    <w:rsid w:val="00845E20"/>
    <w:rsid w:val="00850AD5"/>
    <w:rsid w:val="008548BC"/>
    <w:rsid w:val="0085549A"/>
    <w:rsid w:val="0085599A"/>
    <w:rsid w:val="008636CE"/>
    <w:rsid w:val="00863C88"/>
    <w:rsid w:val="00871FE7"/>
    <w:rsid w:val="00873342"/>
    <w:rsid w:val="008749F7"/>
    <w:rsid w:val="00874E51"/>
    <w:rsid w:val="008866EB"/>
    <w:rsid w:val="00891D1D"/>
    <w:rsid w:val="008978F0"/>
    <w:rsid w:val="008A1647"/>
    <w:rsid w:val="008A1E4D"/>
    <w:rsid w:val="008A3E2D"/>
    <w:rsid w:val="008B2A64"/>
    <w:rsid w:val="008B4EDE"/>
    <w:rsid w:val="008B5549"/>
    <w:rsid w:val="008B6634"/>
    <w:rsid w:val="008B77C3"/>
    <w:rsid w:val="008C4E59"/>
    <w:rsid w:val="008C6A50"/>
    <w:rsid w:val="008C6A99"/>
    <w:rsid w:val="008E29B7"/>
    <w:rsid w:val="008E7C7F"/>
    <w:rsid w:val="008F5DAB"/>
    <w:rsid w:val="00903DA6"/>
    <w:rsid w:val="009046BB"/>
    <w:rsid w:val="00913413"/>
    <w:rsid w:val="00923E46"/>
    <w:rsid w:val="00924AB2"/>
    <w:rsid w:val="00927B82"/>
    <w:rsid w:val="00933E2A"/>
    <w:rsid w:val="009341C3"/>
    <w:rsid w:val="00934A58"/>
    <w:rsid w:val="00936F74"/>
    <w:rsid w:val="00937C92"/>
    <w:rsid w:val="00947450"/>
    <w:rsid w:val="009500E3"/>
    <w:rsid w:val="00954CCE"/>
    <w:rsid w:val="00955B36"/>
    <w:rsid w:val="00964797"/>
    <w:rsid w:val="00965C62"/>
    <w:rsid w:val="00967217"/>
    <w:rsid w:val="00974659"/>
    <w:rsid w:val="00977189"/>
    <w:rsid w:val="00977242"/>
    <w:rsid w:val="00980AED"/>
    <w:rsid w:val="009837C2"/>
    <w:rsid w:val="00983A69"/>
    <w:rsid w:val="00985B75"/>
    <w:rsid w:val="0099278B"/>
    <w:rsid w:val="00994B08"/>
    <w:rsid w:val="0099594A"/>
    <w:rsid w:val="00996379"/>
    <w:rsid w:val="009A2784"/>
    <w:rsid w:val="009A2E14"/>
    <w:rsid w:val="009A4063"/>
    <w:rsid w:val="009A68A6"/>
    <w:rsid w:val="009B04F4"/>
    <w:rsid w:val="009C738E"/>
    <w:rsid w:val="009D1232"/>
    <w:rsid w:val="009D3600"/>
    <w:rsid w:val="009D4F78"/>
    <w:rsid w:val="009D6710"/>
    <w:rsid w:val="009E0890"/>
    <w:rsid w:val="009E38F4"/>
    <w:rsid w:val="009F1021"/>
    <w:rsid w:val="009F4659"/>
    <w:rsid w:val="009F4DD4"/>
    <w:rsid w:val="009F5132"/>
    <w:rsid w:val="00A02BA2"/>
    <w:rsid w:val="00A03E83"/>
    <w:rsid w:val="00A12BC3"/>
    <w:rsid w:val="00A13520"/>
    <w:rsid w:val="00A178EA"/>
    <w:rsid w:val="00A23E95"/>
    <w:rsid w:val="00A241ED"/>
    <w:rsid w:val="00A33076"/>
    <w:rsid w:val="00A33118"/>
    <w:rsid w:val="00A426F0"/>
    <w:rsid w:val="00A47916"/>
    <w:rsid w:val="00A521F2"/>
    <w:rsid w:val="00A523C4"/>
    <w:rsid w:val="00A5619E"/>
    <w:rsid w:val="00A600A3"/>
    <w:rsid w:val="00A62D51"/>
    <w:rsid w:val="00A64EE4"/>
    <w:rsid w:val="00A67350"/>
    <w:rsid w:val="00A72911"/>
    <w:rsid w:val="00A74740"/>
    <w:rsid w:val="00A751F1"/>
    <w:rsid w:val="00A84082"/>
    <w:rsid w:val="00A84273"/>
    <w:rsid w:val="00A84F6F"/>
    <w:rsid w:val="00A90710"/>
    <w:rsid w:val="00A9219B"/>
    <w:rsid w:val="00A93AA0"/>
    <w:rsid w:val="00AA4D78"/>
    <w:rsid w:val="00AA56C3"/>
    <w:rsid w:val="00AA65B1"/>
    <w:rsid w:val="00AA7864"/>
    <w:rsid w:val="00AB7D14"/>
    <w:rsid w:val="00AC170D"/>
    <w:rsid w:val="00AC628F"/>
    <w:rsid w:val="00AD1117"/>
    <w:rsid w:val="00AD2E1E"/>
    <w:rsid w:val="00AD56FC"/>
    <w:rsid w:val="00AE1C28"/>
    <w:rsid w:val="00AE435B"/>
    <w:rsid w:val="00AE64B5"/>
    <w:rsid w:val="00AF0603"/>
    <w:rsid w:val="00AF1C3C"/>
    <w:rsid w:val="00AF786C"/>
    <w:rsid w:val="00B02955"/>
    <w:rsid w:val="00B058E0"/>
    <w:rsid w:val="00B06C10"/>
    <w:rsid w:val="00B148C8"/>
    <w:rsid w:val="00B155A5"/>
    <w:rsid w:val="00B15EF5"/>
    <w:rsid w:val="00B23733"/>
    <w:rsid w:val="00B24BAD"/>
    <w:rsid w:val="00B26E0A"/>
    <w:rsid w:val="00B31890"/>
    <w:rsid w:val="00B31EC7"/>
    <w:rsid w:val="00B36CD7"/>
    <w:rsid w:val="00B37F7F"/>
    <w:rsid w:val="00B431B8"/>
    <w:rsid w:val="00B43627"/>
    <w:rsid w:val="00B4643C"/>
    <w:rsid w:val="00B4736A"/>
    <w:rsid w:val="00B47DD4"/>
    <w:rsid w:val="00B50D00"/>
    <w:rsid w:val="00B5130A"/>
    <w:rsid w:val="00B5357C"/>
    <w:rsid w:val="00B53E7C"/>
    <w:rsid w:val="00B55344"/>
    <w:rsid w:val="00B5736C"/>
    <w:rsid w:val="00B62299"/>
    <w:rsid w:val="00B658CD"/>
    <w:rsid w:val="00B82E69"/>
    <w:rsid w:val="00B86C27"/>
    <w:rsid w:val="00B919E8"/>
    <w:rsid w:val="00B92EE4"/>
    <w:rsid w:val="00B93337"/>
    <w:rsid w:val="00B968AE"/>
    <w:rsid w:val="00B969EF"/>
    <w:rsid w:val="00BA1082"/>
    <w:rsid w:val="00BA1FC2"/>
    <w:rsid w:val="00BA39B2"/>
    <w:rsid w:val="00BA6939"/>
    <w:rsid w:val="00BB0F23"/>
    <w:rsid w:val="00BB4E42"/>
    <w:rsid w:val="00BC7C0D"/>
    <w:rsid w:val="00BD2CAF"/>
    <w:rsid w:val="00BD4121"/>
    <w:rsid w:val="00BD7170"/>
    <w:rsid w:val="00BE0ADD"/>
    <w:rsid w:val="00BE32BE"/>
    <w:rsid w:val="00BE3F76"/>
    <w:rsid w:val="00BE5F62"/>
    <w:rsid w:val="00BF6FF6"/>
    <w:rsid w:val="00C00B51"/>
    <w:rsid w:val="00C0166B"/>
    <w:rsid w:val="00C04187"/>
    <w:rsid w:val="00C079E8"/>
    <w:rsid w:val="00C222B2"/>
    <w:rsid w:val="00C253E6"/>
    <w:rsid w:val="00C32953"/>
    <w:rsid w:val="00C32C81"/>
    <w:rsid w:val="00C35675"/>
    <w:rsid w:val="00C40931"/>
    <w:rsid w:val="00C40EA2"/>
    <w:rsid w:val="00C429D0"/>
    <w:rsid w:val="00C501D8"/>
    <w:rsid w:val="00C513B0"/>
    <w:rsid w:val="00C522ED"/>
    <w:rsid w:val="00C560E6"/>
    <w:rsid w:val="00C619CE"/>
    <w:rsid w:val="00C6487F"/>
    <w:rsid w:val="00C64EF5"/>
    <w:rsid w:val="00C677C9"/>
    <w:rsid w:val="00C75AF7"/>
    <w:rsid w:val="00C95537"/>
    <w:rsid w:val="00C9779C"/>
    <w:rsid w:val="00CA08CE"/>
    <w:rsid w:val="00CA0B61"/>
    <w:rsid w:val="00CA34AB"/>
    <w:rsid w:val="00CB00B8"/>
    <w:rsid w:val="00CB5249"/>
    <w:rsid w:val="00CB70C9"/>
    <w:rsid w:val="00CB71CC"/>
    <w:rsid w:val="00CB7FCE"/>
    <w:rsid w:val="00CC0CB5"/>
    <w:rsid w:val="00CC1B97"/>
    <w:rsid w:val="00CC1ED0"/>
    <w:rsid w:val="00CC329F"/>
    <w:rsid w:val="00CC4367"/>
    <w:rsid w:val="00CD527E"/>
    <w:rsid w:val="00CD617C"/>
    <w:rsid w:val="00CE1270"/>
    <w:rsid w:val="00CE6EFC"/>
    <w:rsid w:val="00CE74FD"/>
    <w:rsid w:val="00CE76ED"/>
    <w:rsid w:val="00CF18B7"/>
    <w:rsid w:val="00CF2F32"/>
    <w:rsid w:val="00D022DF"/>
    <w:rsid w:val="00D05E48"/>
    <w:rsid w:val="00D10F85"/>
    <w:rsid w:val="00D14316"/>
    <w:rsid w:val="00D16816"/>
    <w:rsid w:val="00D16BF1"/>
    <w:rsid w:val="00D204EF"/>
    <w:rsid w:val="00D2376A"/>
    <w:rsid w:val="00D27151"/>
    <w:rsid w:val="00D27371"/>
    <w:rsid w:val="00D34602"/>
    <w:rsid w:val="00D40001"/>
    <w:rsid w:val="00D41868"/>
    <w:rsid w:val="00D5730E"/>
    <w:rsid w:val="00D61A42"/>
    <w:rsid w:val="00D64C08"/>
    <w:rsid w:val="00D7117D"/>
    <w:rsid w:val="00D74DBD"/>
    <w:rsid w:val="00D7527D"/>
    <w:rsid w:val="00D7706E"/>
    <w:rsid w:val="00D8070D"/>
    <w:rsid w:val="00D82747"/>
    <w:rsid w:val="00D85837"/>
    <w:rsid w:val="00D86C87"/>
    <w:rsid w:val="00D90FFE"/>
    <w:rsid w:val="00D94B7A"/>
    <w:rsid w:val="00D962C1"/>
    <w:rsid w:val="00D97950"/>
    <w:rsid w:val="00DA1578"/>
    <w:rsid w:val="00DA175F"/>
    <w:rsid w:val="00DB00FF"/>
    <w:rsid w:val="00DB08DE"/>
    <w:rsid w:val="00DC0F59"/>
    <w:rsid w:val="00DC5B6B"/>
    <w:rsid w:val="00DC5DD2"/>
    <w:rsid w:val="00DC636B"/>
    <w:rsid w:val="00DD0393"/>
    <w:rsid w:val="00DD3B08"/>
    <w:rsid w:val="00DE09AD"/>
    <w:rsid w:val="00DE5BE6"/>
    <w:rsid w:val="00DF22BF"/>
    <w:rsid w:val="00DF29AF"/>
    <w:rsid w:val="00DF4BC2"/>
    <w:rsid w:val="00E10F24"/>
    <w:rsid w:val="00E11BB7"/>
    <w:rsid w:val="00E12FB7"/>
    <w:rsid w:val="00E158B2"/>
    <w:rsid w:val="00E15D1A"/>
    <w:rsid w:val="00E165DF"/>
    <w:rsid w:val="00E20E27"/>
    <w:rsid w:val="00E3098E"/>
    <w:rsid w:val="00E368D5"/>
    <w:rsid w:val="00E430B5"/>
    <w:rsid w:val="00E52A91"/>
    <w:rsid w:val="00E5505D"/>
    <w:rsid w:val="00E55500"/>
    <w:rsid w:val="00E60E7D"/>
    <w:rsid w:val="00E63E2B"/>
    <w:rsid w:val="00E70A7C"/>
    <w:rsid w:val="00E75637"/>
    <w:rsid w:val="00E7781C"/>
    <w:rsid w:val="00E779BB"/>
    <w:rsid w:val="00E77DCA"/>
    <w:rsid w:val="00E8140A"/>
    <w:rsid w:val="00E82F9A"/>
    <w:rsid w:val="00E86880"/>
    <w:rsid w:val="00E9315E"/>
    <w:rsid w:val="00E96C61"/>
    <w:rsid w:val="00EA6AB0"/>
    <w:rsid w:val="00EB0D88"/>
    <w:rsid w:val="00EB2ECE"/>
    <w:rsid w:val="00EC43DB"/>
    <w:rsid w:val="00EC6D8B"/>
    <w:rsid w:val="00EC76FA"/>
    <w:rsid w:val="00EC7C4A"/>
    <w:rsid w:val="00ED0A01"/>
    <w:rsid w:val="00EE528D"/>
    <w:rsid w:val="00EF2057"/>
    <w:rsid w:val="00EF228B"/>
    <w:rsid w:val="00EF321F"/>
    <w:rsid w:val="00EF3264"/>
    <w:rsid w:val="00EF389B"/>
    <w:rsid w:val="00EF4611"/>
    <w:rsid w:val="00EF76F8"/>
    <w:rsid w:val="00F03265"/>
    <w:rsid w:val="00F04CE9"/>
    <w:rsid w:val="00F103AF"/>
    <w:rsid w:val="00F11949"/>
    <w:rsid w:val="00F215AF"/>
    <w:rsid w:val="00F26BDD"/>
    <w:rsid w:val="00F26F39"/>
    <w:rsid w:val="00F306C2"/>
    <w:rsid w:val="00F32900"/>
    <w:rsid w:val="00F37D2B"/>
    <w:rsid w:val="00F42417"/>
    <w:rsid w:val="00F44897"/>
    <w:rsid w:val="00F50EB0"/>
    <w:rsid w:val="00F51AD3"/>
    <w:rsid w:val="00F57338"/>
    <w:rsid w:val="00F6206A"/>
    <w:rsid w:val="00F65EEA"/>
    <w:rsid w:val="00F70B06"/>
    <w:rsid w:val="00F74213"/>
    <w:rsid w:val="00F74D69"/>
    <w:rsid w:val="00F80431"/>
    <w:rsid w:val="00F8231F"/>
    <w:rsid w:val="00F84905"/>
    <w:rsid w:val="00F873D5"/>
    <w:rsid w:val="00F94EA5"/>
    <w:rsid w:val="00FA00F5"/>
    <w:rsid w:val="00FA1210"/>
    <w:rsid w:val="00FA2A94"/>
    <w:rsid w:val="00FA3CE7"/>
    <w:rsid w:val="00FA489A"/>
    <w:rsid w:val="00FA6FC0"/>
    <w:rsid w:val="00FB0CC0"/>
    <w:rsid w:val="00FB0FEC"/>
    <w:rsid w:val="00FB25BC"/>
    <w:rsid w:val="00FB5D65"/>
    <w:rsid w:val="00FC3E41"/>
    <w:rsid w:val="00FC4093"/>
    <w:rsid w:val="00FC432F"/>
    <w:rsid w:val="00FC4BC4"/>
    <w:rsid w:val="00FD2420"/>
    <w:rsid w:val="00FD4283"/>
    <w:rsid w:val="00FE0C46"/>
    <w:rsid w:val="00FE2ABB"/>
    <w:rsid w:val="00FE3C2D"/>
    <w:rsid w:val="00FE6281"/>
    <w:rsid w:val="00FF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B3FE1DF"/>
  <w15:chartTrackingRefBased/>
  <w15:docId w15:val="{35BE3C6B-20BB-416C-A2BA-11645BBB2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 w:qFormat="1"/>
    <w:lsdException w:name="List Number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F312B"/>
    <w:pPr>
      <w:spacing w:line="240" w:lineRule="auto"/>
    </w:pPr>
    <w:rPr>
      <w:rFonts w:cs="Times New Roman"/>
      <w:color w:val="1F497D" w:themeColor="text2"/>
    </w:rPr>
  </w:style>
  <w:style w:type="paragraph" w:styleId="Heading1">
    <w:name w:val="heading 1"/>
    <w:basedOn w:val="Normal"/>
    <w:next w:val="BodyText"/>
    <w:link w:val="Heading1Char"/>
    <w:uiPriority w:val="9"/>
    <w:rsid w:val="00996379"/>
    <w:pPr>
      <w:keepNext/>
      <w:keepLines/>
      <w:numPr>
        <w:numId w:val="22"/>
      </w:numPr>
      <w:spacing w:after="240"/>
      <w:ind w:left="567" w:hanging="567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BodyText"/>
    <w:link w:val="Heading2Char"/>
    <w:uiPriority w:val="9"/>
    <w:rsid w:val="00996379"/>
    <w:pPr>
      <w:keepNext/>
      <w:keepLines/>
      <w:numPr>
        <w:ilvl w:val="1"/>
        <w:numId w:val="22"/>
      </w:numPr>
      <w:spacing w:before="240" w:after="120"/>
      <w:ind w:left="851" w:hanging="851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BodyText"/>
    <w:link w:val="Heading3Char"/>
    <w:uiPriority w:val="9"/>
    <w:rsid w:val="00996379"/>
    <w:pPr>
      <w:keepNext/>
      <w:keepLines/>
      <w:numPr>
        <w:ilvl w:val="2"/>
        <w:numId w:val="22"/>
      </w:numPr>
      <w:spacing w:before="180" w:after="60"/>
      <w:ind w:left="1134" w:hanging="1134"/>
      <w:outlineLvl w:val="2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665E40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2C81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2C81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2C81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2C81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2C81"/>
    <w:pPr>
      <w:keepNext/>
      <w:keepLines/>
      <w:numPr>
        <w:ilvl w:val="8"/>
        <w:numId w:val="2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customStyle="1" w:styleId="Grafik">
    <w:name w:val="Grafik"/>
    <w:basedOn w:val="BodyText"/>
    <w:next w:val="BodyText"/>
    <w:uiPriority w:val="6"/>
    <w:rsid w:val="00EC76FA"/>
    <w:pPr>
      <w:spacing w:before="240"/>
      <w:jc w:val="center"/>
    </w:pPr>
  </w:style>
  <w:style w:type="paragraph" w:styleId="Caption">
    <w:name w:val="caption"/>
    <w:basedOn w:val="Normal"/>
    <w:next w:val="Normal"/>
    <w:uiPriority w:val="7"/>
    <w:rsid w:val="00EC76FA"/>
    <w:pPr>
      <w:spacing w:after="200"/>
    </w:pPr>
    <w:rPr>
      <w:bCs/>
      <w:i/>
      <w:color w:val="365F91" w:themeColor="accent1" w:themeShade="BF"/>
    </w:rPr>
  </w:style>
  <w:style w:type="paragraph" w:styleId="ListBullet">
    <w:name w:val="List Bullet"/>
    <w:basedOn w:val="Normal"/>
    <w:uiPriority w:val="4"/>
    <w:qFormat/>
    <w:rsid w:val="001116CD"/>
    <w:pPr>
      <w:numPr>
        <w:numId w:val="11"/>
      </w:numPr>
      <w:ind w:left="170" w:hanging="170"/>
      <w:contextualSpacing/>
    </w:pPr>
    <w:rPr>
      <w:sz w:val="20"/>
      <w:szCs w:val="20"/>
      <w:lang w:eastAsia="de-DE"/>
    </w:rPr>
  </w:style>
  <w:style w:type="paragraph" w:styleId="ListBullet2">
    <w:name w:val="List Bullet 2"/>
    <w:basedOn w:val="Normal"/>
    <w:uiPriority w:val="99"/>
    <w:unhideWhenUsed/>
    <w:rsid w:val="00F57338"/>
    <w:pPr>
      <w:numPr>
        <w:numId w:val="12"/>
      </w:numPr>
      <w:tabs>
        <w:tab w:val="clear" w:pos="643"/>
        <w:tab w:val="num" w:pos="360"/>
      </w:tabs>
      <w:ind w:left="0" w:firstLine="0"/>
      <w:contextualSpacing/>
    </w:pPr>
  </w:style>
  <w:style w:type="paragraph" w:styleId="Index1">
    <w:name w:val="index 1"/>
    <w:basedOn w:val="Normal"/>
    <w:next w:val="Normal"/>
    <w:autoRedefine/>
    <w:uiPriority w:val="99"/>
    <w:unhideWhenUsed/>
    <w:rsid w:val="00F57338"/>
    <w:pPr>
      <w:ind w:left="240" w:hanging="240"/>
    </w:pPr>
  </w:style>
  <w:style w:type="paragraph" w:styleId="BodyText">
    <w:name w:val="Body Text"/>
    <w:basedOn w:val="Normal"/>
    <w:link w:val="BodyTextChar"/>
    <w:qFormat/>
    <w:rsid w:val="001116CD"/>
    <w:pPr>
      <w:jc w:val="both"/>
    </w:pPr>
  </w:style>
  <w:style w:type="character" w:customStyle="1" w:styleId="BodyTextChar">
    <w:name w:val="Body Text Char"/>
    <w:basedOn w:val="DefaultParagraphFont"/>
    <w:link w:val="BodyText"/>
    <w:rsid w:val="001116CD"/>
    <w:rPr>
      <w:rFonts w:cs="Times New Roman"/>
    </w:rPr>
  </w:style>
  <w:style w:type="paragraph" w:styleId="ListNumber">
    <w:name w:val="List Number"/>
    <w:basedOn w:val="Normal"/>
    <w:link w:val="ListNumberChar"/>
    <w:uiPriority w:val="4"/>
    <w:qFormat/>
    <w:rsid w:val="00CB71CC"/>
    <w:pPr>
      <w:numPr>
        <w:numId w:val="16"/>
      </w:numPr>
      <w:tabs>
        <w:tab w:val="clear" w:pos="360"/>
      </w:tabs>
      <w:spacing w:before="120"/>
      <w:ind w:left="113" w:hanging="170"/>
      <w:contextualSpacing/>
    </w:pPr>
    <w:rPr>
      <w:sz w:val="20"/>
      <w:szCs w:val="20"/>
    </w:rPr>
  </w:style>
  <w:style w:type="paragraph" w:styleId="Header">
    <w:name w:val="header"/>
    <w:basedOn w:val="Normal"/>
    <w:link w:val="HeaderChar"/>
    <w:uiPriority w:val="14"/>
    <w:unhideWhenUsed/>
    <w:rsid w:val="00EC43DB"/>
    <w:pPr>
      <w:pBdr>
        <w:bottom w:val="single" w:sz="6" w:space="1" w:color="365F91" w:themeColor="accent1" w:themeShade="BF"/>
      </w:pBdr>
      <w:jc w:val="right"/>
    </w:pPr>
    <w:rPr>
      <w:color w:val="365F91" w:themeColor="accent1" w:themeShade="BF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14"/>
    <w:rsid w:val="002539EA"/>
    <w:rPr>
      <w:rFonts w:ascii="Calibri" w:eastAsia="Calibri" w:hAnsi="Calibri" w:cs="Times New Roman"/>
      <w:color w:val="365F91" w:themeColor="accent1" w:themeShade="BF"/>
      <w:sz w:val="20"/>
      <w:szCs w:val="20"/>
    </w:rPr>
  </w:style>
  <w:style w:type="paragraph" w:styleId="Footer">
    <w:name w:val="footer"/>
    <w:basedOn w:val="FootnoteText"/>
    <w:link w:val="FooterChar"/>
    <w:uiPriority w:val="14"/>
    <w:unhideWhenUsed/>
    <w:rsid w:val="00416DD6"/>
    <w:pPr>
      <w:spacing w:line="276" w:lineRule="auto"/>
    </w:pPr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14"/>
    <w:rsid w:val="002539EA"/>
    <w:rPr>
      <w:rFonts w:eastAsia="Times New Roman" w:cs="Times New Roman"/>
      <w:sz w:val="20"/>
      <w:szCs w:val="20"/>
      <w:lang w:eastAsia="de-DE"/>
    </w:rPr>
  </w:style>
  <w:style w:type="paragraph" w:styleId="FootnoteText">
    <w:name w:val="footnote text"/>
    <w:basedOn w:val="Normal"/>
    <w:link w:val="FootnoteTextChar"/>
    <w:semiHidden/>
    <w:rsid w:val="004E0FB6"/>
    <w:pPr>
      <w:spacing w:after="120" w:line="312" w:lineRule="auto"/>
      <w:jc w:val="both"/>
    </w:pPr>
    <w:rPr>
      <w:rFonts w:ascii="MS Reference Sans Serif" w:eastAsia="Times New Roman" w:hAnsi="MS Reference Sans Serif"/>
      <w:sz w:val="20"/>
      <w:szCs w:val="20"/>
      <w:lang w:eastAsia="de-DE"/>
    </w:rPr>
  </w:style>
  <w:style w:type="character" w:customStyle="1" w:styleId="FootnoteTextChar">
    <w:name w:val="Footnote Text Char"/>
    <w:basedOn w:val="DefaultParagraphFont"/>
    <w:link w:val="FootnoteText"/>
    <w:semiHidden/>
    <w:rsid w:val="004E0FB6"/>
    <w:rPr>
      <w:rFonts w:ascii="MS Reference Sans Serif" w:eastAsia="Times New Roman" w:hAnsi="MS Reference Sans Serif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semiHidden/>
    <w:rsid w:val="004E0FB6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5E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2C8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2C8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2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Zwischenberschrift">
    <w:name w:val="Zwischenüberschrift"/>
    <w:basedOn w:val="Heading3"/>
    <w:next w:val="BodyText"/>
    <w:uiPriority w:val="7"/>
    <w:rsid w:val="00007E85"/>
    <w:pPr>
      <w:numPr>
        <w:ilvl w:val="0"/>
        <w:numId w:val="0"/>
      </w:numPr>
      <w:spacing w:after="120" w:line="276" w:lineRule="auto"/>
    </w:pPr>
    <w:rPr>
      <w:rFonts w:cs="Times New Roman"/>
      <w:sz w:val="23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00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0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rsid w:val="00323F78"/>
    <w:pPr>
      <w:ind w:left="720"/>
      <w:contextualSpacing/>
    </w:pPr>
  </w:style>
  <w:style w:type="paragraph" w:styleId="Title">
    <w:name w:val="Title"/>
    <w:basedOn w:val="Normal"/>
    <w:next w:val="BodyText"/>
    <w:link w:val="TitleChar"/>
    <w:uiPriority w:val="10"/>
    <w:rsid w:val="00996379"/>
    <w:pPr>
      <w:spacing w:after="240"/>
      <w:contextualSpacing/>
      <w:jc w:val="center"/>
    </w:pPr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996379"/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table" w:styleId="TableGrid">
    <w:name w:val="Table Grid"/>
    <w:basedOn w:val="TableNormal"/>
    <w:uiPriority w:val="59"/>
    <w:rsid w:val="00DE5B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eld">
    <w:name w:val="Textfeld"/>
    <w:basedOn w:val="BodyText"/>
    <w:uiPriority w:val="1"/>
    <w:qFormat/>
    <w:rsid w:val="001116CD"/>
    <w:rPr>
      <w:sz w:val="20"/>
      <w:szCs w:val="20"/>
    </w:rPr>
  </w:style>
  <w:style w:type="paragraph" w:customStyle="1" w:styleId="Handlungsschritte">
    <w:name w:val="Handlungsschritte"/>
    <w:basedOn w:val="ListNumber"/>
    <w:link w:val="HandlungsschritteZchn"/>
    <w:uiPriority w:val="1"/>
    <w:qFormat/>
    <w:rsid w:val="004940BD"/>
    <w:pPr>
      <w:numPr>
        <w:numId w:val="0"/>
      </w:numPr>
      <w:spacing w:before="60"/>
      <w:ind w:left="-40"/>
      <w:contextualSpacing w:val="0"/>
    </w:pPr>
  </w:style>
  <w:style w:type="character" w:customStyle="1" w:styleId="ListNumberChar">
    <w:name w:val="List Number Char"/>
    <w:basedOn w:val="DefaultParagraphFont"/>
    <w:link w:val="ListNumber"/>
    <w:uiPriority w:val="4"/>
    <w:rsid w:val="004940BD"/>
    <w:rPr>
      <w:rFonts w:cs="Times New Roman"/>
      <w:color w:val="1F497D" w:themeColor="text2"/>
      <w:sz w:val="20"/>
      <w:szCs w:val="20"/>
    </w:rPr>
  </w:style>
  <w:style w:type="character" w:customStyle="1" w:styleId="HandlungsschritteZchn">
    <w:name w:val="Handlungsschritte Zchn"/>
    <w:basedOn w:val="ListNumberChar"/>
    <w:link w:val="Handlungsschritte"/>
    <w:uiPriority w:val="1"/>
    <w:rsid w:val="004940BD"/>
    <w:rPr>
      <w:rFonts w:cs="Times New Roman"/>
      <w:color w:val="1F497D" w:themeColor="text2"/>
      <w:sz w:val="20"/>
      <w:szCs w:val="20"/>
    </w:rPr>
  </w:style>
  <w:style w:type="paragraph" w:customStyle="1" w:styleId="paragraph">
    <w:name w:val="paragraph"/>
    <w:basedOn w:val="Normal"/>
    <w:rsid w:val="00B5357C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de-DE"/>
    </w:rPr>
  </w:style>
  <w:style w:type="paragraph" w:customStyle="1" w:styleId="Textfeld-blau">
    <w:name w:val="Textfeld-blau"/>
    <w:basedOn w:val="BodyText"/>
    <w:link w:val="Textfeld-blauZchn"/>
    <w:uiPriority w:val="1"/>
    <w:qFormat/>
    <w:rsid w:val="00B5357C"/>
    <w:pPr>
      <w:spacing w:before="40"/>
    </w:pPr>
    <w:rPr>
      <w:sz w:val="20"/>
      <w:szCs w:val="20"/>
    </w:rPr>
  </w:style>
  <w:style w:type="character" w:customStyle="1" w:styleId="Textfeld-blauZchn">
    <w:name w:val="Textfeld-blau Zchn"/>
    <w:basedOn w:val="BodyTextChar"/>
    <w:link w:val="Textfeld-blau"/>
    <w:uiPriority w:val="1"/>
    <w:rsid w:val="00B5357C"/>
    <w:rPr>
      <w:rFonts w:cs="Times New Roman"/>
      <w:color w:val="1F497D" w:themeColor="text2"/>
      <w:sz w:val="20"/>
      <w:szCs w:val="20"/>
    </w:rPr>
  </w:style>
  <w:style w:type="paragraph" w:customStyle="1" w:styleId="BiBBHeadline">
    <w:name w:val="BiBB Headline"/>
    <w:basedOn w:val="Heading1"/>
    <w:link w:val="BiBBHeadlineChar"/>
    <w:uiPriority w:val="1"/>
    <w:qFormat/>
    <w:rsid w:val="00B4643C"/>
    <w:pPr>
      <w:numPr>
        <w:numId w:val="0"/>
      </w:numPr>
      <w:jc w:val="center"/>
    </w:pPr>
    <w:rPr>
      <w:rFonts w:ascii="Reef" w:hAnsi="Reef" w:cs="Reef"/>
      <w:color w:val="056336"/>
      <w:sz w:val="40"/>
      <w:szCs w:val="40"/>
    </w:rPr>
  </w:style>
  <w:style w:type="character" w:customStyle="1" w:styleId="BiBBHeadlineChar">
    <w:name w:val="BiBB Headline Char"/>
    <w:basedOn w:val="DefaultParagraphFont"/>
    <w:link w:val="BiBBHeadline"/>
    <w:uiPriority w:val="1"/>
    <w:rsid w:val="00B4643C"/>
    <w:rPr>
      <w:rFonts w:ascii="Reef" w:eastAsiaTheme="majorEastAsia" w:hAnsi="Reef" w:cs="Reef"/>
      <w:b/>
      <w:bCs/>
      <w:color w:val="056336"/>
      <w:sz w:val="40"/>
      <w:szCs w:val="40"/>
    </w:rPr>
  </w:style>
  <w:style w:type="paragraph" w:styleId="TOC1">
    <w:name w:val="toc 1"/>
    <w:basedOn w:val="Normal"/>
    <w:next w:val="Normal"/>
    <w:autoRedefine/>
    <w:uiPriority w:val="39"/>
    <w:unhideWhenUsed/>
    <w:rsid w:val="005E0164"/>
    <w:pPr>
      <w:tabs>
        <w:tab w:val="right" w:leader="dot" w:pos="9628"/>
      </w:tabs>
      <w:spacing w:after="100"/>
      <w:jc w:val="center"/>
    </w:pPr>
    <w:rPr>
      <w:rFonts w:ascii="Reef" w:hAnsi="Reef" w:cs="Reef"/>
      <w:color w:val="056336"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5E01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9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6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2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5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0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1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lk%20Howe\!KWST\KWST-Arbeitsbl&#228;tter\KWST02-Arbeitsprozesse\kwst02-arbeitsmapp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7D8F881-7584-4555-AC43-FAF16F2286B4}">
  <we:reference id="wa104381727" version="1.0.0.9" store="de-DE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171B30-300D-4EF2-A80D-5E610E032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kwst02-arbeitsmappe</Template>
  <TotalTime>0</TotalTime>
  <Pages>12</Pages>
  <Words>1522</Words>
  <Characters>9591</Characters>
  <Application>Microsoft Office Word</Application>
  <DocSecurity>8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Arbeitsmappe Kompetenzwerkstatt Band 2</vt:lpstr>
      <vt:lpstr>Arbeitsmappe Kompetenzwerkstatt Band 2</vt:lpstr>
    </vt:vector>
  </TitlesOfParts>
  <Company/>
  <LinksUpToDate>false</LinksUpToDate>
  <CharactersWithSpaces>11091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Arbeitsmappe Kompetenzwerkstatt Band 2</dc:title>
  <dc:subject>Arbeitsprozesse analysieren und beschreiben</dc:subject>
  <dc:creator>Prof. Dr. Falk Howe</dc:creator>
  <cp:keywords/>
  <dc:description>Diese Arbeitsmappe steht unter der Lizenz CC-BY-NC-SA</dc:description>
  <cp:lastModifiedBy>Thomas Knoblauch</cp:lastModifiedBy>
  <cp:revision>13</cp:revision>
  <cp:lastPrinted>2020-06-23T07:54:00Z</cp:lastPrinted>
  <dcterms:created xsi:type="dcterms:W3CDTF">2023-12-06T08:16:00Z</dcterms:created>
  <dcterms:modified xsi:type="dcterms:W3CDTF">2024-04-22T14:38:00Z</dcterms:modified>
</cp:coreProperties>
</file>